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503" w:rsidRDefault="007D350B" w:rsidP="007D350B">
      <w:pPr>
        <w:pStyle w:val="TitlemasterABBspecs"/>
        <w:numPr>
          <w:ilvl w:val="0"/>
          <w:numId w:val="0"/>
        </w:numPr>
        <w:spacing w:line="250" w:lineRule="exact"/>
        <w:jc w:val="left"/>
        <w:rPr>
          <w:b/>
        </w:rPr>
      </w:pPr>
      <w:bookmarkStart w:id="0" w:name="_Toc423688924"/>
      <w:bookmarkStart w:id="1" w:name="_Toc423700483"/>
      <w:r>
        <w:rPr>
          <w:b/>
        </w:rPr>
        <w:t xml:space="preserve">Τεχνική προδιαγραφή </w:t>
      </w:r>
      <w:r w:rsidR="005F321E">
        <w:rPr>
          <w:b/>
        </w:rPr>
        <w:t xml:space="preserve">για Μοτέρ </w:t>
      </w:r>
      <w:r w:rsidR="007A60BE">
        <w:rPr>
          <w:b/>
        </w:rPr>
        <w:t>Επανοπλισμού</w:t>
      </w:r>
      <w:r w:rsidR="005F321E">
        <w:rPr>
          <w:b/>
        </w:rPr>
        <w:t xml:space="preserve"> Διακοπτών Δ</w:t>
      </w:r>
      <w:r>
        <w:rPr>
          <w:b/>
        </w:rPr>
        <w:t xml:space="preserve">ιαρροής </w:t>
      </w:r>
    </w:p>
    <w:bookmarkEnd w:id="0"/>
    <w:bookmarkEnd w:id="1"/>
    <w:p w:rsidR="00615D44" w:rsidRDefault="00615D44" w:rsidP="007D350B">
      <w:pPr>
        <w:pStyle w:val="TitlemasterABBspecs"/>
        <w:numPr>
          <w:ilvl w:val="0"/>
          <w:numId w:val="0"/>
        </w:numPr>
        <w:spacing w:line="250" w:lineRule="exact"/>
        <w:jc w:val="left"/>
      </w:pPr>
    </w:p>
    <w:p w:rsidR="000D7982" w:rsidRPr="00A92503" w:rsidRDefault="00A92503" w:rsidP="00A92503">
      <w:pPr>
        <w:pStyle w:val="Heading1"/>
        <w:numPr>
          <w:ilvl w:val="0"/>
          <w:numId w:val="7"/>
        </w:numPr>
        <w:spacing w:line="250" w:lineRule="exact"/>
        <w:ind w:left="284" w:hanging="284"/>
        <w:rPr>
          <w:szCs w:val="20"/>
          <w:u w:val="none"/>
        </w:rPr>
      </w:pPr>
      <w:r w:rsidRPr="00A92503">
        <w:rPr>
          <w:szCs w:val="20"/>
          <w:u w:val="none"/>
        </w:rPr>
        <w:t xml:space="preserve">Μοτέρ </w:t>
      </w:r>
      <w:proofErr w:type="spellStart"/>
      <w:r w:rsidR="007A60BE">
        <w:rPr>
          <w:szCs w:val="20"/>
          <w:u w:val="none"/>
        </w:rPr>
        <w:t>Επανοπλισμού</w:t>
      </w:r>
      <w:proofErr w:type="spellEnd"/>
      <w:r w:rsidRPr="00A92503">
        <w:rPr>
          <w:szCs w:val="20"/>
          <w:u w:val="none"/>
        </w:rPr>
        <w:t xml:space="preserve"> </w:t>
      </w:r>
      <w:r w:rsidR="00A732CA" w:rsidRPr="00A732CA">
        <w:rPr>
          <w:szCs w:val="20"/>
          <w:u w:val="none"/>
        </w:rPr>
        <w:t>1</w:t>
      </w:r>
      <w:r w:rsidR="00A732CA">
        <w:rPr>
          <w:szCs w:val="20"/>
          <w:u w:val="none"/>
        </w:rPr>
        <w:t xml:space="preserve">Φ &amp; 3Φ </w:t>
      </w:r>
      <w:r w:rsidRPr="00A92503">
        <w:rPr>
          <w:szCs w:val="20"/>
          <w:u w:val="none"/>
        </w:rPr>
        <w:t xml:space="preserve">Διακοπτών Διαρροής </w:t>
      </w:r>
      <w:r w:rsidR="00D00737">
        <w:rPr>
          <w:szCs w:val="20"/>
          <w:u w:val="none"/>
        </w:rPr>
        <w:t>με 3 προσπάθειες επαναφοράς</w:t>
      </w:r>
    </w:p>
    <w:p w:rsidR="00615D44" w:rsidRDefault="00615D44" w:rsidP="00631DF6">
      <w:pPr>
        <w:pStyle w:val="Heading1"/>
        <w:spacing w:line="250" w:lineRule="exact"/>
        <w:jc w:val="both"/>
        <w:rPr>
          <w:u w:val="none"/>
        </w:rPr>
      </w:pPr>
      <w:r w:rsidRPr="000D7982">
        <w:rPr>
          <w:u w:val="none"/>
        </w:rPr>
        <w:t>Γενικά</w:t>
      </w:r>
    </w:p>
    <w:p w:rsidR="008D0F9E" w:rsidRDefault="006A7654" w:rsidP="008D0F9E">
      <w:pPr>
        <w:rPr>
          <w:rFonts w:ascii="Arial" w:hAnsi="Arial" w:cs="Arial"/>
          <w:sz w:val="20"/>
          <w:lang w:val="el-GR"/>
        </w:rPr>
      </w:pPr>
      <w:r w:rsidRPr="006A7654">
        <w:rPr>
          <w:rFonts w:ascii="Arial" w:hAnsi="Arial" w:cs="Arial"/>
          <w:sz w:val="20"/>
          <w:lang w:val="el-GR"/>
        </w:rPr>
        <w:t xml:space="preserve">Το μοτέρ </w:t>
      </w:r>
      <w:r w:rsidR="007A60BE">
        <w:rPr>
          <w:rFonts w:ascii="Arial" w:hAnsi="Arial" w:cs="Arial"/>
          <w:sz w:val="20"/>
          <w:lang w:val="el-GR"/>
        </w:rPr>
        <w:t xml:space="preserve">θα χρησιμοποιηθεί για τον επανοπλισμό </w:t>
      </w:r>
      <w:r w:rsidR="000C7F28">
        <w:rPr>
          <w:rFonts w:ascii="Arial" w:hAnsi="Arial" w:cs="Arial"/>
          <w:sz w:val="20"/>
          <w:lang w:val="el-GR"/>
        </w:rPr>
        <w:t xml:space="preserve">και τον τηλεχειρισμό </w:t>
      </w:r>
      <w:r w:rsidR="00150F6D">
        <w:rPr>
          <w:rFonts w:ascii="Arial" w:hAnsi="Arial" w:cs="Arial"/>
          <w:sz w:val="20"/>
          <w:lang w:val="el-GR"/>
        </w:rPr>
        <w:t>μονοφασικών &amp; τριφασικών</w:t>
      </w:r>
      <w:r w:rsidR="00884E94">
        <w:rPr>
          <w:rFonts w:ascii="Arial" w:hAnsi="Arial" w:cs="Arial"/>
          <w:sz w:val="20"/>
          <w:lang w:val="el-GR"/>
        </w:rPr>
        <w:t xml:space="preserve"> διακοπτών διαρροής </w:t>
      </w:r>
      <w:r w:rsidR="009A2C91">
        <w:rPr>
          <w:rFonts w:ascii="Arial" w:hAnsi="Arial" w:cs="Arial"/>
          <w:sz w:val="20"/>
          <w:lang w:val="el-GR"/>
        </w:rPr>
        <w:t xml:space="preserve">μέχρι </w:t>
      </w:r>
      <w:r w:rsidR="00D07345">
        <w:rPr>
          <w:rFonts w:ascii="Arial" w:hAnsi="Arial" w:cs="Arial"/>
          <w:sz w:val="20"/>
          <w:lang w:val="el-GR"/>
        </w:rPr>
        <w:t xml:space="preserve">και </w:t>
      </w:r>
      <w:r w:rsidR="009A2C91">
        <w:rPr>
          <w:rFonts w:ascii="Arial" w:hAnsi="Arial" w:cs="Arial"/>
          <w:sz w:val="20"/>
          <w:lang w:val="el-GR"/>
        </w:rPr>
        <w:t>τα 100</w:t>
      </w:r>
      <w:r w:rsidRPr="006A7654">
        <w:rPr>
          <w:rFonts w:ascii="Arial" w:hAnsi="Arial" w:cs="Arial"/>
          <w:sz w:val="20"/>
          <w:lang w:val="el-GR"/>
        </w:rPr>
        <w:t xml:space="preserve"> Α</w:t>
      </w:r>
      <w:r w:rsidR="003243AA" w:rsidRPr="003243AA">
        <w:rPr>
          <w:rFonts w:ascii="Arial" w:hAnsi="Arial" w:cs="Arial"/>
          <w:sz w:val="20"/>
          <w:lang w:val="el-GR"/>
        </w:rPr>
        <w:t xml:space="preserve">, 30 </w:t>
      </w:r>
      <w:r w:rsidR="003243AA">
        <w:rPr>
          <w:rFonts w:ascii="Arial" w:hAnsi="Arial" w:cs="Arial"/>
          <w:sz w:val="20"/>
          <w:lang w:val="en-US"/>
        </w:rPr>
        <w:t>mA</w:t>
      </w:r>
      <w:r w:rsidR="00150F6D">
        <w:rPr>
          <w:rFonts w:ascii="Arial" w:hAnsi="Arial" w:cs="Arial"/>
          <w:sz w:val="20"/>
          <w:lang w:val="el-GR"/>
        </w:rPr>
        <w:t xml:space="preserve">. </w:t>
      </w:r>
      <w:r w:rsidR="00884E94">
        <w:rPr>
          <w:rFonts w:ascii="Arial" w:hAnsi="Arial" w:cs="Arial"/>
          <w:sz w:val="20"/>
          <w:lang w:val="el-GR"/>
        </w:rPr>
        <w:t xml:space="preserve">Θα πρέπει να χρησιμοποιείται σε εφαρμογές </w:t>
      </w:r>
      <w:r w:rsidR="00635025">
        <w:rPr>
          <w:rFonts w:ascii="Arial" w:hAnsi="Arial" w:cs="Arial"/>
          <w:sz w:val="20"/>
          <w:lang w:val="el-GR"/>
        </w:rPr>
        <w:t>ό</w:t>
      </w:r>
      <w:r w:rsidR="00884E94">
        <w:rPr>
          <w:rFonts w:ascii="Arial" w:hAnsi="Arial" w:cs="Arial"/>
          <w:sz w:val="20"/>
          <w:lang w:val="el-GR"/>
        </w:rPr>
        <w:t xml:space="preserve">που </w:t>
      </w:r>
      <w:r w:rsidR="00FA2791">
        <w:rPr>
          <w:rFonts w:ascii="Arial" w:hAnsi="Arial" w:cs="Arial"/>
          <w:sz w:val="20"/>
          <w:lang w:val="el-GR"/>
        </w:rPr>
        <w:t>η</w:t>
      </w:r>
      <w:r w:rsidR="00884E94">
        <w:rPr>
          <w:rFonts w:ascii="Arial" w:hAnsi="Arial" w:cs="Arial"/>
          <w:sz w:val="20"/>
          <w:lang w:val="el-GR"/>
        </w:rPr>
        <w:t xml:space="preserve"> άσκοπη διακοπή της </w:t>
      </w:r>
      <w:r w:rsidR="00FA2791">
        <w:rPr>
          <w:rFonts w:ascii="Arial" w:hAnsi="Arial" w:cs="Arial"/>
          <w:sz w:val="20"/>
          <w:lang w:val="el-GR"/>
        </w:rPr>
        <w:t>τροφοδοσίας των κυκλωμάτων</w:t>
      </w:r>
      <w:r w:rsidR="00884E94">
        <w:rPr>
          <w:rFonts w:ascii="Arial" w:hAnsi="Arial" w:cs="Arial"/>
          <w:sz w:val="20"/>
          <w:lang w:val="el-GR"/>
        </w:rPr>
        <w:t xml:space="preserve"> αποτελεί κρίσιμο παράγοντα. Τέτοιες εφαρμογές είναι η διαχείριση και ο έλεγχος των κυκλωμάτων δημοτικού φωτισμού, </w:t>
      </w:r>
      <w:r w:rsidR="00FA2791">
        <w:rPr>
          <w:rFonts w:ascii="Arial" w:hAnsi="Arial" w:cs="Arial"/>
          <w:sz w:val="20"/>
          <w:lang w:val="el-GR"/>
        </w:rPr>
        <w:t xml:space="preserve">των </w:t>
      </w:r>
      <w:r w:rsidR="000C7F28">
        <w:rPr>
          <w:rFonts w:ascii="Arial" w:hAnsi="Arial" w:cs="Arial"/>
          <w:sz w:val="20"/>
          <w:lang w:val="el-GR"/>
        </w:rPr>
        <w:t>κυκλωμάτων κινητής τηλεφωνίας</w:t>
      </w:r>
      <w:r w:rsidRPr="006A7654">
        <w:rPr>
          <w:rFonts w:ascii="Arial" w:hAnsi="Arial" w:cs="Arial"/>
          <w:sz w:val="20"/>
          <w:lang w:val="el-GR"/>
        </w:rPr>
        <w:t xml:space="preserve"> </w:t>
      </w:r>
      <w:r w:rsidR="00635025">
        <w:rPr>
          <w:rFonts w:ascii="Arial" w:hAnsi="Arial" w:cs="Arial"/>
          <w:sz w:val="20"/>
          <w:lang w:val="el-GR"/>
        </w:rPr>
        <w:t>κλπ</w:t>
      </w:r>
      <w:r w:rsidR="000C7F28">
        <w:rPr>
          <w:rFonts w:ascii="Arial" w:hAnsi="Arial" w:cs="Arial"/>
          <w:sz w:val="20"/>
          <w:lang w:val="el-GR"/>
        </w:rPr>
        <w:t xml:space="preserve">. </w:t>
      </w:r>
      <w:r w:rsidR="00BF50DA">
        <w:rPr>
          <w:rFonts w:ascii="Arial" w:hAnsi="Arial" w:cs="Arial"/>
          <w:sz w:val="20"/>
          <w:lang w:val="el-GR"/>
        </w:rPr>
        <w:t>Το μοτέρ</w:t>
      </w:r>
      <w:r w:rsidR="00491B56">
        <w:rPr>
          <w:rFonts w:ascii="Arial" w:hAnsi="Arial" w:cs="Arial"/>
          <w:sz w:val="20"/>
          <w:lang w:val="el-GR"/>
        </w:rPr>
        <w:t xml:space="preserve"> θα τοποθετείται δίπλα στον διακόπτη διαρροής και </w:t>
      </w:r>
      <w:r w:rsidR="00BF50DA">
        <w:rPr>
          <w:rFonts w:ascii="Arial" w:hAnsi="Arial" w:cs="Arial"/>
          <w:sz w:val="20"/>
          <w:lang w:val="el-GR"/>
        </w:rPr>
        <w:t xml:space="preserve"> θα πρέπει να </w:t>
      </w:r>
      <w:r w:rsidR="00491B56">
        <w:rPr>
          <w:rFonts w:ascii="Arial" w:hAnsi="Arial" w:cs="Arial"/>
          <w:sz w:val="20"/>
          <w:lang w:val="el-GR"/>
        </w:rPr>
        <w:t xml:space="preserve">τον </w:t>
      </w:r>
      <w:r w:rsidR="007A60BE">
        <w:rPr>
          <w:rFonts w:ascii="Arial" w:hAnsi="Arial" w:cs="Arial"/>
          <w:sz w:val="20"/>
          <w:lang w:val="el-GR"/>
        </w:rPr>
        <w:t>επανοπλίσει</w:t>
      </w:r>
      <w:r w:rsidR="00BF50DA">
        <w:rPr>
          <w:rFonts w:ascii="Arial" w:hAnsi="Arial" w:cs="Arial"/>
          <w:sz w:val="20"/>
          <w:lang w:val="el-GR"/>
        </w:rPr>
        <w:t xml:space="preserve"> </w:t>
      </w:r>
      <w:r w:rsidR="00635025">
        <w:rPr>
          <w:rFonts w:ascii="Arial" w:hAnsi="Arial" w:cs="Arial"/>
          <w:sz w:val="20"/>
          <w:lang w:val="el-GR"/>
        </w:rPr>
        <w:t>3</w:t>
      </w:r>
      <w:r w:rsidR="00BF50DA">
        <w:rPr>
          <w:rFonts w:ascii="Arial" w:hAnsi="Arial" w:cs="Arial"/>
          <w:sz w:val="20"/>
          <w:lang w:val="el-GR"/>
        </w:rPr>
        <w:t xml:space="preserve"> φορές σε λιγότερο από 3 </w:t>
      </w:r>
      <w:r w:rsidR="00DA5078">
        <w:rPr>
          <w:rFonts w:ascii="Arial" w:hAnsi="Arial" w:cs="Arial"/>
          <w:sz w:val="20"/>
          <w:lang w:val="en-US"/>
        </w:rPr>
        <w:t>s</w:t>
      </w:r>
      <w:r w:rsidR="00BF50DA" w:rsidRPr="00BF50DA">
        <w:rPr>
          <w:rFonts w:ascii="Arial" w:hAnsi="Arial" w:cs="Arial"/>
          <w:sz w:val="20"/>
          <w:lang w:val="el-GR"/>
        </w:rPr>
        <w:t xml:space="preserve">. </w:t>
      </w:r>
      <w:r w:rsidR="00145431">
        <w:rPr>
          <w:rFonts w:ascii="Arial" w:hAnsi="Arial" w:cs="Arial"/>
          <w:sz w:val="20"/>
          <w:lang w:val="el-GR"/>
        </w:rPr>
        <w:t xml:space="preserve">Θα πρέπει </w:t>
      </w:r>
      <w:r w:rsidR="00FA2791">
        <w:rPr>
          <w:rFonts w:ascii="Arial" w:hAnsi="Arial" w:cs="Arial"/>
          <w:sz w:val="20"/>
          <w:lang w:val="el-GR"/>
        </w:rPr>
        <w:t xml:space="preserve">επίσης </w:t>
      </w:r>
      <w:r w:rsidR="00145431">
        <w:rPr>
          <w:rFonts w:ascii="Arial" w:hAnsi="Arial" w:cs="Arial"/>
          <w:sz w:val="20"/>
          <w:lang w:val="el-GR"/>
        </w:rPr>
        <w:t xml:space="preserve">να διαθέτει μία επαγωγική επαφή </w:t>
      </w:r>
      <w:r w:rsidR="00145431">
        <w:rPr>
          <w:rFonts w:ascii="Arial" w:hAnsi="Arial" w:cs="Arial"/>
          <w:sz w:val="20"/>
          <w:lang w:val="en-US"/>
        </w:rPr>
        <w:t>CO</w:t>
      </w:r>
      <w:r w:rsidR="00FC2F4E">
        <w:rPr>
          <w:rFonts w:ascii="Arial" w:hAnsi="Arial" w:cs="Arial"/>
          <w:sz w:val="20"/>
          <w:lang w:val="el-GR"/>
        </w:rPr>
        <w:t>, η</w:t>
      </w:r>
      <w:r w:rsidR="00145431" w:rsidRPr="00145431">
        <w:rPr>
          <w:rFonts w:ascii="Arial" w:hAnsi="Arial" w:cs="Arial"/>
          <w:sz w:val="20"/>
          <w:lang w:val="el-GR"/>
        </w:rPr>
        <w:t xml:space="preserve"> </w:t>
      </w:r>
      <w:r w:rsidR="00145431">
        <w:rPr>
          <w:rFonts w:ascii="Arial" w:hAnsi="Arial" w:cs="Arial"/>
          <w:sz w:val="20"/>
          <w:lang w:val="el-GR"/>
        </w:rPr>
        <w:t>οποία θα ενεργοποιείται μετά τις 3 αποτυχημένες προσπάθειες επαναφοράς</w:t>
      </w:r>
      <w:r w:rsidR="00FA2791">
        <w:rPr>
          <w:rFonts w:ascii="Arial" w:hAnsi="Arial" w:cs="Arial"/>
          <w:sz w:val="20"/>
          <w:lang w:val="el-GR"/>
        </w:rPr>
        <w:t xml:space="preserve"> μαζί με</w:t>
      </w:r>
      <w:r w:rsidR="00145431">
        <w:rPr>
          <w:rFonts w:ascii="Arial" w:hAnsi="Arial" w:cs="Arial"/>
          <w:sz w:val="20"/>
          <w:lang w:val="el-GR"/>
        </w:rPr>
        <w:t xml:space="preserve"> το </w:t>
      </w:r>
      <w:r w:rsidR="00FA2791">
        <w:rPr>
          <w:rFonts w:ascii="Arial" w:hAnsi="Arial" w:cs="Arial"/>
          <w:sz w:val="20"/>
          <w:lang w:val="el-GR"/>
        </w:rPr>
        <w:t xml:space="preserve">προβλεπόμενο </w:t>
      </w:r>
      <w:r w:rsidR="00145431">
        <w:rPr>
          <w:rFonts w:ascii="Arial" w:hAnsi="Arial" w:cs="Arial"/>
          <w:sz w:val="20"/>
          <w:lang w:val="en-US"/>
        </w:rPr>
        <w:t>LED</w:t>
      </w:r>
      <w:r w:rsidR="00145431" w:rsidRPr="00145431">
        <w:rPr>
          <w:rFonts w:ascii="Arial" w:hAnsi="Arial" w:cs="Arial"/>
          <w:sz w:val="20"/>
          <w:lang w:val="el-GR"/>
        </w:rPr>
        <w:t xml:space="preserve"> </w:t>
      </w:r>
      <w:r w:rsidR="00145431">
        <w:rPr>
          <w:rFonts w:ascii="Arial" w:hAnsi="Arial" w:cs="Arial"/>
          <w:sz w:val="20"/>
          <w:lang w:val="el-GR"/>
        </w:rPr>
        <w:t>στην πρόσοψη της συσκευ</w:t>
      </w:r>
      <w:r w:rsidR="00FA2791">
        <w:rPr>
          <w:rFonts w:ascii="Arial" w:hAnsi="Arial" w:cs="Arial"/>
          <w:sz w:val="20"/>
          <w:lang w:val="el-GR"/>
        </w:rPr>
        <w:t>ής για οπτική ένδειξη της διαρροής.</w:t>
      </w:r>
      <w:r w:rsidR="008D0F9E" w:rsidRPr="008D0F9E">
        <w:rPr>
          <w:rFonts w:ascii="Arial" w:hAnsi="Arial" w:cs="Arial"/>
          <w:sz w:val="20"/>
          <w:lang w:val="el-GR"/>
        </w:rPr>
        <w:t xml:space="preserve"> </w:t>
      </w:r>
      <w:r w:rsidR="008D0F9E">
        <w:rPr>
          <w:rFonts w:ascii="Arial" w:hAnsi="Arial" w:cs="Arial"/>
          <w:sz w:val="20"/>
          <w:lang w:val="el-GR"/>
        </w:rPr>
        <w:t>H αρχή λειτουργίας του</w:t>
      </w:r>
      <w:r w:rsidR="008D0F9E" w:rsidRPr="008D0F9E">
        <w:rPr>
          <w:rFonts w:ascii="Arial" w:hAnsi="Arial" w:cs="Arial"/>
          <w:sz w:val="20"/>
          <w:lang w:val="el-GR"/>
        </w:rPr>
        <w:t xml:space="preserve"> </w:t>
      </w:r>
      <w:r w:rsidR="008D0F9E">
        <w:rPr>
          <w:rFonts w:ascii="Arial" w:hAnsi="Arial" w:cs="Arial"/>
          <w:sz w:val="20"/>
          <w:lang w:val="el-GR"/>
        </w:rPr>
        <w:t>μοτέρ θα</w:t>
      </w:r>
      <w:r w:rsidR="001A5CEF">
        <w:rPr>
          <w:rFonts w:ascii="Arial" w:hAnsi="Arial" w:cs="Arial"/>
          <w:sz w:val="20"/>
          <w:lang w:val="el-GR"/>
        </w:rPr>
        <w:t xml:space="preserve"> πρέπει να</w:t>
      </w:r>
      <w:r w:rsidR="008D0F9E">
        <w:rPr>
          <w:rFonts w:ascii="Arial" w:hAnsi="Arial" w:cs="Arial"/>
          <w:sz w:val="20"/>
          <w:lang w:val="el-GR"/>
        </w:rPr>
        <w:t xml:space="preserve"> βασίζεται σε αυτή των ηλεκτρικών </w:t>
      </w:r>
      <w:r w:rsidR="008D0F9E">
        <w:rPr>
          <w:rFonts w:ascii="Arial" w:hAnsi="Arial" w:cs="Arial"/>
          <w:sz w:val="20"/>
          <w:lang w:val="en-US"/>
        </w:rPr>
        <w:t>AC</w:t>
      </w:r>
      <w:r w:rsidR="008D0F9E">
        <w:rPr>
          <w:rFonts w:ascii="Arial" w:hAnsi="Arial" w:cs="Arial"/>
          <w:sz w:val="20"/>
          <w:lang w:val="el-GR"/>
        </w:rPr>
        <w:t xml:space="preserve"> κινητήρων. </w:t>
      </w:r>
    </w:p>
    <w:p w:rsidR="006A7654" w:rsidRPr="008D0F9E" w:rsidRDefault="006A7654" w:rsidP="006A7654">
      <w:pPr>
        <w:rPr>
          <w:rFonts w:ascii="Arial" w:hAnsi="Arial" w:cs="Arial"/>
          <w:sz w:val="20"/>
          <w:lang w:val="el-GR"/>
        </w:rPr>
      </w:pPr>
    </w:p>
    <w:p w:rsidR="00F23F88" w:rsidRDefault="00F23F88" w:rsidP="006A7654">
      <w:pPr>
        <w:rPr>
          <w:rFonts w:ascii="Arial" w:hAnsi="Arial" w:cs="Arial"/>
          <w:sz w:val="20"/>
          <w:lang w:val="el-GR"/>
        </w:rPr>
      </w:pPr>
    </w:p>
    <w:p w:rsidR="003B72BD" w:rsidRPr="00C20E22" w:rsidRDefault="008A4C14" w:rsidP="006A7654">
      <w:pPr>
        <w:rPr>
          <w:rFonts w:ascii="Arial" w:hAnsi="Arial" w:cs="Arial"/>
          <w:b/>
          <w:sz w:val="20"/>
          <w:lang w:val="el-GR"/>
        </w:rPr>
      </w:pPr>
      <w:r w:rsidRPr="00C20E22">
        <w:rPr>
          <w:rFonts w:ascii="Arial" w:hAnsi="Arial" w:cs="Arial"/>
          <w:b/>
          <w:sz w:val="20"/>
          <w:lang w:val="el-GR"/>
        </w:rPr>
        <w:t>Τεχνικά χαρακτηριστικά</w:t>
      </w:r>
    </w:p>
    <w:p w:rsidR="00B00520" w:rsidRDefault="008A4C14" w:rsidP="006A7654">
      <w:pPr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 xml:space="preserve">Τάση τροφοδοσίας: </w:t>
      </w:r>
      <w:r w:rsidR="00DA5078">
        <w:rPr>
          <w:rFonts w:ascii="Arial" w:hAnsi="Arial" w:cs="Arial"/>
          <w:sz w:val="20"/>
          <w:lang w:val="el-GR"/>
        </w:rPr>
        <w:tab/>
      </w:r>
      <w:r w:rsidR="006A7654" w:rsidRPr="003B72BD">
        <w:rPr>
          <w:rFonts w:ascii="Arial" w:hAnsi="Arial" w:cs="Arial"/>
          <w:sz w:val="20"/>
          <w:lang w:val="el-GR"/>
        </w:rPr>
        <w:t xml:space="preserve">12...30 V AC +10% -15% 50...60 Hz  και 12...48 </w:t>
      </w:r>
      <w:r w:rsidR="00BF50DA" w:rsidRPr="003B72BD">
        <w:rPr>
          <w:rFonts w:ascii="Arial" w:hAnsi="Arial" w:cs="Arial"/>
          <w:sz w:val="20"/>
          <w:lang w:val="el-GR"/>
        </w:rPr>
        <w:t xml:space="preserve">+10% -15% </w:t>
      </w:r>
      <w:r w:rsidR="006A7654" w:rsidRPr="003B72BD">
        <w:rPr>
          <w:rFonts w:ascii="Arial" w:hAnsi="Arial" w:cs="Arial"/>
          <w:sz w:val="20"/>
          <w:lang w:val="el-GR"/>
        </w:rPr>
        <w:t>V DC.</w:t>
      </w:r>
    </w:p>
    <w:p w:rsidR="00B00520" w:rsidRPr="00B00520" w:rsidRDefault="006A7654" w:rsidP="006A7654">
      <w:pPr>
        <w:rPr>
          <w:rFonts w:ascii="Arial" w:hAnsi="Arial" w:cs="Arial"/>
          <w:sz w:val="20"/>
          <w:lang w:val="el-GR"/>
        </w:rPr>
      </w:pPr>
      <w:r w:rsidRPr="003B72BD">
        <w:rPr>
          <w:rFonts w:ascii="Arial" w:hAnsi="Arial" w:cs="Arial"/>
          <w:sz w:val="20"/>
          <w:lang w:val="el-GR"/>
        </w:rPr>
        <w:t xml:space="preserve"> </w:t>
      </w:r>
      <w:r w:rsidR="00B00520">
        <w:rPr>
          <w:rFonts w:ascii="Arial" w:hAnsi="Arial" w:cs="Arial"/>
          <w:sz w:val="20"/>
          <w:lang w:val="el-GR"/>
        </w:rPr>
        <w:tab/>
      </w:r>
      <w:r w:rsidR="00B00520">
        <w:rPr>
          <w:rFonts w:ascii="Arial" w:hAnsi="Arial" w:cs="Arial"/>
          <w:sz w:val="20"/>
          <w:lang w:val="el-GR"/>
        </w:rPr>
        <w:tab/>
      </w:r>
      <w:r w:rsidR="00B00520">
        <w:rPr>
          <w:rFonts w:ascii="Arial" w:hAnsi="Arial" w:cs="Arial"/>
          <w:sz w:val="20"/>
          <w:lang w:val="el-GR"/>
        </w:rPr>
        <w:tab/>
        <w:t xml:space="preserve">και 230 </w:t>
      </w:r>
      <w:r w:rsidR="00B00520">
        <w:rPr>
          <w:rFonts w:ascii="Arial" w:hAnsi="Arial" w:cs="Arial"/>
          <w:sz w:val="20"/>
          <w:lang w:val="en-US"/>
        </w:rPr>
        <w:t>V</w:t>
      </w:r>
      <w:r w:rsidR="00B00520" w:rsidRPr="00B00520">
        <w:rPr>
          <w:rFonts w:ascii="Arial" w:hAnsi="Arial" w:cs="Arial"/>
          <w:sz w:val="20"/>
          <w:lang w:val="el-GR"/>
        </w:rPr>
        <w:t xml:space="preserve"> </w:t>
      </w:r>
      <w:r w:rsidR="00B00520">
        <w:rPr>
          <w:rFonts w:ascii="Arial" w:hAnsi="Arial" w:cs="Arial"/>
          <w:sz w:val="20"/>
          <w:lang w:val="en-US"/>
        </w:rPr>
        <w:t>AC</w:t>
      </w:r>
      <w:r w:rsidR="00B00520" w:rsidRPr="00B00520">
        <w:rPr>
          <w:rFonts w:ascii="Arial" w:hAnsi="Arial" w:cs="Arial"/>
          <w:sz w:val="20"/>
          <w:lang w:val="el-GR"/>
        </w:rPr>
        <w:t xml:space="preserve"> </w:t>
      </w:r>
      <w:r w:rsidR="00B00520">
        <w:rPr>
          <w:rFonts w:ascii="Arial" w:hAnsi="Arial" w:cs="Arial"/>
          <w:sz w:val="20"/>
          <w:lang w:val="el-GR"/>
        </w:rPr>
        <w:t>μέσω Μ/Σ τροφοδοσίας κουδουνιών</w:t>
      </w:r>
    </w:p>
    <w:p w:rsidR="008A4C14" w:rsidRPr="00DD43F7" w:rsidRDefault="008A4C14" w:rsidP="006A7654">
      <w:pPr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>Κατανάλωση ισχύος</w:t>
      </w:r>
      <w:r w:rsidR="00C20E22">
        <w:rPr>
          <w:rFonts w:ascii="Arial" w:hAnsi="Arial" w:cs="Arial"/>
          <w:sz w:val="20"/>
          <w:lang w:val="el-GR"/>
        </w:rPr>
        <w:t>:</w:t>
      </w:r>
      <w:r>
        <w:rPr>
          <w:rFonts w:ascii="Arial" w:hAnsi="Arial" w:cs="Arial"/>
          <w:sz w:val="20"/>
          <w:lang w:val="el-GR"/>
        </w:rPr>
        <w:t xml:space="preserve"> </w:t>
      </w:r>
      <w:r w:rsidR="00DD43F7">
        <w:rPr>
          <w:rFonts w:ascii="Arial" w:hAnsi="Arial" w:cs="Arial"/>
          <w:sz w:val="20"/>
          <w:lang w:val="el-GR"/>
        </w:rPr>
        <w:tab/>
      </w:r>
      <w:r w:rsidR="00D169BD">
        <w:rPr>
          <w:rFonts w:ascii="Arial" w:hAnsi="Arial" w:cs="Arial"/>
          <w:sz w:val="20"/>
          <w:lang w:val="el-GR"/>
        </w:rPr>
        <w:tab/>
      </w:r>
      <w:r w:rsidR="00D169BD">
        <w:rPr>
          <w:rFonts w:ascii="Arial" w:hAnsi="Arial" w:cs="Arial"/>
          <w:sz w:val="20"/>
          <w:lang w:val="el-GR"/>
        </w:rPr>
        <w:tab/>
      </w:r>
      <w:r w:rsidR="00D169BD">
        <w:rPr>
          <w:rFonts w:ascii="Arial" w:hAnsi="Arial" w:cs="Arial"/>
          <w:sz w:val="20"/>
          <w:lang w:val="el-GR"/>
        </w:rPr>
        <w:tab/>
      </w:r>
      <w:r w:rsidR="00DD43F7" w:rsidRPr="00DD43F7">
        <w:rPr>
          <w:rFonts w:ascii="Arial" w:hAnsi="Arial" w:cs="Arial"/>
          <w:sz w:val="20"/>
          <w:lang w:val="el-GR"/>
        </w:rPr>
        <w:t xml:space="preserve">&lt; </w:t>
      </w:r>
      <w:r w:rsidR="00DD43F7">
        <w:rPr>
          <w:rFonts w:ascii="Arial" w:hAnsi="Arial" w:cs="Arial"/>
          <w:sz w:val="20"/>
          <w:lang w:val="el-GR"/>
        </w:rPr>
        <w:t xml:space="preserve">15 </w:t>
      </w:r>
      <w:r>
        <w:rPr>
          <w:rFonts w:ascii="Arial" w:hAnsi="Arial" w:cs="Arial"/>
          <w:sz w:val="20"/>
          <w:lang w:val="en-US"/>
        </w:rPr>
        <w:t>VA</w:t>
      </w:r>
      <w:r w:rsidR="00DD43F7">
        <w:rPr>
          <w:rFonts w:ascii="Arial" w:hAnsi="Arial" w:cs="Arial"/>
          <w:sz w:val="20"/>
          <w:lang w:val="el-GR"/>
        </w:rPr>
        <w:t xml:space="preserve"> </w:t>
      </w:r>
      <w:r w:rsidR="00DD43F7">
        <w:rPr>
          <w:rFonts w:ascii="Arial" w:hAnsi="Arial" w:cs="Arial"/>
          <w:sz w:val="20"/>
          <w:lang w:val="el-GR"/>
        </w:rPr>
        <w:tab/>
        <w:t xml:space="preserve">(12 </w:t>
      </w:r>
      <w:r w:rsidR="00DD43F7">
        <w:rPr>
          <w:rFonts w:ascii="Arial" w:hAnsi="Arial" w:cs="Arial"/>
          <w:sz w:val="20"/>
          <w:lang w:val="en-US"/>
        </w:rPr>
        <w:t>V</w:t>
      </w:r>
      <w:r w:rsidR="00DD43F7" w:rsidRPr="00DD43F7">
        <w:rPr>
          <w:rFonts w:ascii="Arial" w:hAnsi="Arial" w:cs="Arial"/>
          <w:sz w:val="20"/>
          <w:lang w:val="el-GR"/>
        </w:rPr>
        <w:t xml:space="preserve"> </w:t>
      </w:r>
      <w:r w:rsidR="00DD43F7">
        <w:rPr>
          <w:rFonts w:ascii="Arial" w:hAnsi="Arial" w:cs="Arial"/>
          <w:sz w:val="20"/>
          <w:lang w:val="en-US"/>
        </w:rPr>
        <w:t>AC</w:t>
      </w:r>
      <w:r w:rsidR="00DD43F7">
        <w:rPr>
          <w:rFonts w:ascii="Arial" w:hAnsi="Arial" w:cs="Arial"/>
          <w:sz w:val="20"/>
          <w:lang w:val="el-GR"/>
        </w:rPr>
        <w:t>)</w:t>
      </w:r>
    </w:p>
    <w:p w:rsidR="00DD43F7" w:rsidRPr="008D0F9E" w:rsidRDefault="00DD43F7" w:rsidP="006A7654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l-GR"/>
        </w:rPr>
        <w:tab/>
      </w:r>
      <w:r>
        <w:rPr>
          <w:rFonts w:ascii="Arial" w:hAnsi="Arial" w:cs="Arial"/>
          <w:sz w:val="20"/>
          <w:lang w:val="el-GR"/>
        </w:rPr>
        <w:tab/>
      </w:r>
      <w:r>
        <w:rPr>
          <w:rFonts w:ascii="Arial" w:hAnsi="Arial" w:cs="Arial"/>
          <w:sz w:val="20"/>
          <w:lang w:val="el-GR"/>
        </w:rPr>
        <w:tab/>
      </w:r>
      <w:r w:rsidR="00D169BD">
        <w:rPr>
          <w:rFonts w:ascii="Arial" w:hAnsi="Arial" w:cs="Arial"/>
          <w:sz w:val="20"/>
          <w:lang w:val="el-GR"/>
        </w:rPr>
        <w:tab/>
      </w:r>
      <w:r w:rsidR="00D169BD">
        <w:rPr>
          <w:rFonts w:ascii="Arial" w:hAnsi="Arial" w:cs="Arial"/>
          <w:sz w:val="20"/>
          <w:lang w:val="el-GR"/>
        </w:rPr>
        <w:tab/>
      </w:r>
      <w:r w:rsidR="00D169BD">
        <w:rPr>
          <w:rFonts w:ascii="Arial" w:hAnsi="Arial" w:cs="Arial"/>
          <w:sz w:val="20"/>
          <w:lang w:val="el-GR"/>
        </w:rPr>
        <w:tab/>
      </w:r>
      <w:r w:rsidRPr="008D0F9E">
        <w:rPr>
          <w:rFonts w:ascii="Arial" w:hAnsi="Arial" w:cs="Arial"/>
          <w:sz w:val="20"/>
          <w:lang w:val="en-US"/>
        </w:rPr>
        <w:t xml:space="preserve">&lt; 22 </w:t>
      </w:r>
      <w:r>
        <w:rPr>
          <w:rFonts w:ascii="Arial" w:hAnsi="Arial" w:cs="Arial"/>
          <w:sz w:val="20"/>
          <w:lang w:val="en-US"/>
        </w:rPr>
        <w:t>VA</w:t>
      </w:r>
      <w:r w:rsidRPr="008D0F9E">
        <w:rPr>
          <w:rFonts w:ascii="Arial" w:hAnsi="Arial" w:cs="Arial"/>
          <w:sz w:val="20"/>
          <w:lang w:val="en-US"/>
        </w:rPr>
        <w:t xml:space="preserve"> </w:t>
      </w:r>
      <w:r w:rsidRPr="008D0F9E">
        <w:rPr>
          <w:rFonts w:ascii="Arial" w:hAnsi="Arial" w:cs="Arial"/>
          <w:sz w:val="20"/>
          <w:lang w:val="en-US"/>
        </w:rPr>
        <w:tab/>
      </w:r>
      <w:r w:rsidR="00F04DF9" w:rsidRPr="008D0F9E">
        <w:rPr>
          <w:rFonts w:ascii="Arial" w:hAnsi="Arial" w:cs="Arial"/>
          <w:sz w:val="20"/>
          <w:lang w:val="en-US"/>
        </w:rPr>
        <w:t>(24</w:t>
      </w:r>
      <w:r w:rsidRPr="008D0F9E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>V</w:t>
      </w:r>
      <w:r w:rsidRPr="008D0F9E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>AC</w:t>
      </w:r>
      <w:r w:rsidRPr="008D0F9E">
        <w:rPr>
          <w:rFonts w:ascii="Arial" w:hAnsi="Arial" w:cs="Arial"/>
          <w:sz w:val="20"/>
          <w:lang w:val="en-US"/>
        </w:rPr>
        <w:t xml:space="preserve">) </w:t>
      </w:r>
    </w:p>
    <w:p w:rsidR="00DD43F7" w:rsidRPr="008D0F9E" w:rsidRDefault="00DD43F7" w:rsidP="006A7654">
      <w:pPr>
        <w:rPr>
          <w:rFonts w:ascii="Arial" w:hAnsi="Arial" w:cs="Arial"/>
          <w:sz w:val="20"/>
          <w:lang w:val="en-US"/>
        </w:rPr>
      </w:pPr>
      <w:r w:rsidRPr="008D0F9E">
        <w:rPr>
          <w:rFonts w:ascii="Arial" w:hAnsi="Arial" w:cs="Arial"/>
          <w:sz w:val="20"/>
          <w:lang w:val="en-US"/>
        </w:rPr>
        <w:tab/>
      </w:r>
      <w:r w:rsidRPr="008D0F9E">
        <w:rPr>
          <w:rFonts w:ascii="Arial" w:hAnsi="Arial" w:cs="Arial"/>
          <w:sz w:val="20"/>
          <w:lang w:val="en-US"/>
        </w:rPr>
        <w:tab/>
      </w:r>
      <w:r w:rsidRPr="008D0F9E">
        <w:rPr>
          <w:rFonts w:ascii="Arial" w:hAnsi="Arial" w:cs="Arial"/>
          <w:sz w:val="20"/>
          <w:lang w:val="en-US"/>
        </w:rPr>
        <w:tab/>
      </w:r>
      <w:r w:rsidR="00D169BD" w:rsidRPr="008D0F9E">
        <w:rPr>
          <w:rFonts w:ascii="Arial" w:hAnsi="Arial" w:cs="Arial"/>
          <w:sz w:val="20"/>
          <w:lang w:val="en-US"/>
        </w:rPr>
        <w:tab/>
      </w:r>
      <w:r w:rsidR="00D169BD" w:rsidRPr="008D0F9E">
        <w:rPr>
          <w:rFonts w:ascii="Arial" w:hAnsi="Arial" w:cs="Arial"/>
          <w:sz w:val="20"/>
          <w:lang w:val="en-US"/>
        </w:rPr>
        <w:tab/>
      </w:r>
      <w:r w:rsidR="00D169BD" w:rsidRPr="008D0F9E">
        <w:rPr>
          <w:rFonts w:ascii="Arial" w:hAnsi="Arial" w:cs="Arial"/>
          <w:sz w:val="20"/>
          <w:lang w:val="en-US"/>
        </w:rPr>
        <w:tab/>
      </w:r>
      <w:r w:rsidRPr="008D0F9E">
        <w:rPr>
          <w:rFonts w:ascii="Arial" w:hAnsi="Arial" w:cs="Arial"/>
          <w:sz w:val="20"/>
          <w:lang w:val="en-US"/>
        </w:rPr>
        <w:t xml:space="preserve">&lt; </w:t>
      </w:r>
      <w:r w:rsidR="00F04DF9" w:rsidRPr="008D0F9E">
        <w:rPr>
          <w:rFonts w:ascii="Arial" w:hAnsi="Arial" w:cs="Arial"/>
          <w:sz w:val="20"/>
          <w:lang w:val="en-US"/>
        </w:rPr>
        <w:t>25</w:t>
      </w:r>
      <w:r w:rsidRPr="008D0F9E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>VA</w:t>
      </w:r>
      <w:r w:rsidRPr="008D0F9E">
        <w:rPr>
          <w:rFonts w:ascii="Arial" w:hAnsi="Arial" w:cs="Arial"/>
          <w:sz w:val="20"/>
          <w:lang w:val="en-US"/>
        </w:rPr>
        <w:t xml:space="preserve"> </w:t>
      </w:r>
      <w:r w:rsidRPr="008D0F9E">
        <w:rPr>
          <w:rFonts w:ascii="Arial" w:hAnsi="Arial" w:cs="Arial"/>
          <w:sz w:val="20"/>
          <w:lang w:val="en-US"/>
        </w:rPr>
        <w:tab/>
      </w:r>
      <w:r w:rsidR="00F04DF9" w:rsidRPr="008D0F9E">
        <w:rPr>
          <w:rFonts w:ascii="Arial" w:hAnsi="Arial" w:cs="Arial"/>
          <w:sz w:val="20"/>
          <w:lang w:val="en-US"/>
        </w:rPr>
        <w:t>(30</w:t>
      </w:r>
      <w:r w:rsidRPr="008D0F9E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>V</w:t>
      </w:r>
      <w:r w:rsidRPr="008D0F9E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>AC</w:t>
      </w:r>
      <w:r w:rsidRPr="008D0F9E">
        <w:rPr>
          <w:rFonts w:ascii="Arial" w:hAnsi="Arial" w:cs="Arial"/>
          <w:sz w:val="20"/>
          <w:lang w:val="en-US"/>
        </w:rPr>
        <w:t>)</w:t>
      </w:r>
    </w:p>
    <w:p w:rsidR="00B73875" w:rsidRPr="008D0F9E" w:rsidRDefault="00B73875" w:rsidP="006A7654">
      <w:pPr>
        <w:rPr>
          <w:rFonts w:ascii="Arial" w:hAnsi="Arial" w:cs="Arial"/>
          <w:sz w:val="20"/>
          <w:lang w:val="el-GR"/>
        </w:rPr>
      </w:pPr>
      <w:r w:rsidRPr="008D0F9E">
        <w:rPr>
          <w:rFonts w:ascii="Arial" w:hAnsi="Arial" w:cs="Arial"/>
          <w:sz w:val="20"/>
          <w:lang w:val="en-US"/>
        </w:rPr>
        <w:tab/>
      </w:r>
      <w:r w:rsidRPr="008D0F9E">
        <w:rPr>
          <w:rFonts w:ascii="Arial" w:hAnsi="Arial" w:cs="Arial"/>
          <w:sz w:val="20"/>
          <w:lang w:val="en-US"/>
        </w:rPr>
        <w:tab/>
      </w:r>
      <w:r w:rsidRPr="008D0F9E">
        <w:rPr>
          <w:rFonts w:ascii="Arial" w:hAnsi="Arial" w:cs="Arial"/>
          <w:sz w:val="20"/>
          <w:lang w:val="en-US"/>
        </w:rPr>
        <w:tab/>
      </w:r>
      <w:r w:rsidRPr="008D0F9E">
        <w:rPr>
          <w:rFonts w:ascii="Arial" w:hAnsi="Arial" w:cs="Arial"/>
          <w:sz w:val="20"/>
          <w:lang w:val="en-US"/>
        </w:rPr>
        <w:tab/>
      </w:r>
      <w:r w:rsidRPr="008D0F9E">
        <w:rPr>
          <w:rFonts w:ascii="Arial" w:hAnsi="Arial" w:cs="Arial"/>
          <w:sz w:val="20"/>
          <w:lang w:val="en-US"/>
        </w:rPr>
        <w:tab/>
      </w:r>
      <w:r w:rsidRPr="008D0F9E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l-GR"/>
        </w:rPr>
        <w:t xml:space="preserve">&lt; 20 </w:t>
      </w:r>
      <w:r>
        <w:rPr>
          <w:rFonts w:ascii="Arial" w:hAnsi="Arial" w:cs="Arial"/>
          <w:sz w:val="20"/>
          <w:lang w:val="en-US"/>
        </w:rPr>
        <w:t>VA</w:t>
      </w:r>
      <w:r w:rsidRPr="008D0F9E">
        <w:rPr>
          <w:rFonts w:ascii="Arial" w:hAnsi="Arial" w:cs="Arial"/>
          <w:sz w:val="20"/>
          <w:lang w:val="el-GR"/>
        </w:rPr>
        <w:t xml:space="preserve">  </w:t>
      </w:r>
      <w:r w:rsidRPr="008D0F9E">
        <w:rPr>
          <w:rFonts w:ascii="Arial" w:hAnsi="Arial" w:cs="Arial"/>
          <w:sz w:val="20"/>
          <w:lang w:val="el-GR"/>
        </w:rPr>
        <w:tab/>
        <w:t>(</w:t>
      </w:r>
      <w:r>
        <w:rPr>
          <w:rFonts w:ascii="Arial" w:hAnsi="Arial" w:cs="Arial"/>
          <w:sz w:val="20"/>
          <w:lang w:val="el-GR"/>
        </w:rPr>
        <w:t xml:space="preserve">12…48 </w:t>
      </w:r>
      <w:r>
        <w:rPr>
          <w:rFonts w:ascii="Arial" w:hAnsi="Arial" w:cs="Arial"/>
          <w:sz w:val="20"/>
          <w:lang w:val="en-US"/>
        </w:rPr>
        <w:t>V</w:t>
      </w:r>
      <w:r w:rsidRPr="008D0F9E">
        <w:rPr>
          <w:rFonts w:ascii="Arial" w:hAnsi="Arial" w:cs="Arial"/>
          <w:sz w:val="20"/>
          <w:lang w:val="el-GR"/>
        </w:rPr>
        <w:t xml:space="preserve"> </w:t>
      </w:r>
      <w:r>
        <w:rPr>
          <w:rFonts w:ascii="Arial" w:hAnsi="Arial" w:cs="Arial"/>
          <w:sz w:val="20"/>
          <w:lang w:val="en-US"/>
        </w:rPr>
        <w:t>DC</w:t>
      </w:r>
      <w:r w:rsidRPr="008D0F9E">
        <w:rPr>
          <w:rFonts w:ascii="Arial" w:hAnsi="Arial" w:cs="Arial"/>
          <w:sz w:val="20"/>
          <w:lang w:val="el-GR"/>
        </w:rPr>
        <w:t>)</w:t>
      </w:r>
    </w:p>
    <w:p w:rsidR="00DA5078" w:rsidRDefault="00DA5078" w:rsidP="006A7654">
      <w:pPr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 xml:space="preserve">Αριθμός προσπαθειών </w:t>
      </w:r>
      <w:r w:rsidR="007A60BE">
        <w:rPr>
          <w:rFonts w:ascii="Arial" w:hAnsi="Arial" w:cs="Arial"/>
          <w:sz w:val="20"/>
          <w:lang w:val="el-GR"/>
        </w:rPr>
        <w:t>επανοπλισμού</w:t>
      </w:r>
      <w:r>
        <w:rPr>
          <w:rFonts w:ascii="Arial" w:hAnsi="Arial" w:cs="Arial"/>
          <w:sz w:val="20"/>
          <w:lang w:val="el-GR"/>
        </w:rPr>
        <w:t xml:space="preserve">: </w:t>
      </w:r>
      <w:r>
        <w:rPr>
          <w:rFonts w:ascii="Arial" w:hAnsi="Arial" w:cs="Arial"/>
          <w:sz w:val="20"/>
          <w:lang w:val="el-GR"/>
        </w:rPr>
        <w:tab/>
      </w:r>
      <w:r>
        <w:rPr>
          <w:rFonts w:ascii="Arial" w:hAnsi="Arial" w:cs="Arial"/>
          <w:sz w:val="20"/>
          <w:lang w:val="el-GR"/>
        </w:rPr>
        <w:tab/>
        <w:t>3</w:t>
      </w:r>
    </w:p>
    <w:p w:rsidR="00DA5078" w:rsidRDefault="00DA5078" w:rsidP="006A7654">
      <w:pPr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>Χρόνος επαναφοράς</w:t>
      </w:r>
      <w:r w:rsidR="00D169BD" w:rsidRPr="00D169BD">
        <w:rPr>
          <w:rFonts w:ascii="Arial" w:hAnsi="Arial" w:cs="Arial"/>
          <w:sz w:val="20"/>
          <w:lang w:val="el-GR"/>
        </w:rPr>
        <w:t xml:space="preserve"> </w:t>
      </w:r>
      <w:r>
        <w:rPr>
          <w:rFonts w:ascii="Arial" w:hAnsi="Arial" w:cs="Arial"/>
          <w:sz w:val="20"/>
          <w:lang w:val="el-GR"/>
        </w:rPr>
        <w:t>ανά προσπάθεια:</w:t>
      </w:r>
      <w:r>
        <w:rPr>
          <w:rFonts w:ascii="Arial" w:hAnsi="Arial" w:cs="Arial"/>
          <w:sz w:val="20"/>
          <w:lang w:val="el-GR"/>
        </w:rPr>
        <w:tab/>
        <w:t xml:space="preserve"> </w:t>
      </w:r>
      <w:r w:rsidR="00D169BD">
        <w:rPr>
          <w:rFonts w:ascii="Arial" w:hAnsi="Arial" w:cs="Arial"/>
          <w:sz w:val="20"/>
          <w:lang w:val="el-GR"/>
        </w:rPr>
        <w:tab/>
      </w:r>
      <w:r>
        <w:rPr>
          <w:rFonts w:ascii="Arial" w:hAnsi="Arial" w:cs="Arial"/>
          <w:sz w:val="20"/>
          <w:lang w:val="el-GR"/>
        </w:rPr>
        <w:t xml:space="preserve">1 </w:t>
      </w:r>
      <w:r>
        <w:rPr>
          <w:rFonts w:ascii="Arial" w:hAnsi="Arial" w:cs="Arial"/>
          <w:sz w:val="20"/>
          <w:lang w:val="en-US"/>
        </w:rPr>
        <w:t>s</w:t>
      </w:r>
      <w:r w:rsidRPr="00DA5078">
        <w:rPr>
          <w:rFonts w:ascii="Arial" w:hAnsi="Arial" w:cs="Arial"/>
          <w:sz w:val="20"/>
          <w:lang w:val="el-GR"/>
        </w:rPr>
        <w:t>.</w:t>
      </w:r>
    </w:p>
    <w:p w:rsidR="00FA2791" w:rsidRDefault="00FA2791" w:rsidP="00FA2791">
      <w:pPr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>Αριθμός χειρισμών</w:t>
      </w:r>
      <w:r w:rsidR="00D169BD" w:rsidRPr="00D169BD">
        <w:rPr>
          <w:rFonts w:ascii="Arial" w:hAnsi="Arial" w:cs="Arial"/>
          <w:sz w:val="20"/>
          <w:lang w:val="el-GR"/>
        </w:rPr>
        <w:t>:</w:t>
      </w:r>
      <w:r w:rsidR="00D169BD" w:rsidRPr="00D169BD">
        <w:rPr>
          <w:rFonts w:ascii="Arial" w:hAnsi="Arial" w:cs="Arial"/>
          <w:sz w:val="20"/>
          <w:lang w:val="el-GR"/>
        </w:rPr>
        <w:tab/>
      </w:r>
      <w:r w:rsidR="00D169BD">
        <w:rPr>
          <w:rFonts w:ascii="Arial" w:hAnsi="Arial" w:cs="Arial"/>
          <w:sz w:val="20"/>
          <w:lang w:val="el-GR"/>
        </w:rPr>
        <w:tab/>
      </w:r>
      <w:r w:rsidR="00D169BD">
        <w:rPr>
          <w:rFonts w:ascii="Arial" w:hAnsi="Arial" w:cs="Arial"/>
          <w:sz w:val="20"/>
          <w:lang w:val="el-GR"/>
        </w:rPr>
        <w:tab/>
      </w:r>
      <w:r w:rsidR="00D169BD">
        <w:rPr>
          <w:rFonts w:ascii="Arial" w:hAnsi="Arial" w:cs="Arial"/>
          <w:sz w:val="20"/>
          <w:lang w:val="el-GR"/>
        </w:rPr>
        <w:tab/>
      </w:r>
      <w:r>
        <w:rPr>
          <w:rFonts w:ascii="Arial" w:hAnsi="Arial" w:cs="Arial"/>
          <w:sz w:val="20"/>
          <w:lang w:val="el-GR"/>
        </w:rPr>
        <w:t xml:space="preserve"> ≤ 20.000</w:t>
      </w:r>
    </w:p>
    <w:p w:rsidR="00B93900" w:rsidRDefault="00B93900" w:rsidP="00FA2791">
      <w:pPr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>Αριθμός στοιχείων πλάτους 17,5</w:t>
      </w:r>
      <w:r w:rsidRPr="00B93900">
        <w:rPr>
          <w:rFonts w:ascii="Arial" w:hAnsi="Arial" w:cs="Arial"/>
          <w:sz w:val="20"/>
          <w:lang w:val="el-GR"/>
        </w:rPr>
        <w:t xml:space="preserve"> </w:t>
      </w:r>
      <w:r>
        <w:rPr>
          <w:rFonts w:ascii="Arial" w:hAnsi="Arial" w:cs="Arial"/>
          <w:sz w:val="20"/>
          <w:lang w:val="en-US"/>
        </w:rPr>
        <w:t>mm</w:t>
      </w:r>
      <w:r>
        <w:rPr>
          <w:rFonts w:ascii="Arial" w:hAnsi="Arial" w:cs="Arial"/>
          <w:sz w:val="20"/>
          <w:lang w:val="el-GR"/>
        </w:rPr>
        <w:t>:</w:t>
      </w:r>
      <w:r>
        <w:rPr>
          <w:rFonts w:ascii="Arial" w:hAnsi="Arial" w:cs="Arial"/>
          <w:sz w:val="20"/>
          <w:lang w:val="el-GR"/>
        </w:rPr>
        <w:tab/>
      </w:r>
      <w:r>
        <w:rPr>
          <w:rFonts w:ascii="Arial" w:hAnsi="Arial" w:cs="Arial"/>
          <w:sz w:val="20"/>
          <w:lang w:val="el-GR"/>
        </w:rPr>
        <w:tab/>
        <w:t>2</w:t>
      </w:r>
    </w:p>
    <w:p w:rsidR="00583AE0" w:rsidRPr="00F04DF9" w:rsidRDefault="00DD43F7" w:rsidP="00DA5078">
      <w:pPr>
        <w:rPr>
          <w:rFonts w:ascii="Arial" w:hAnsi="Arial" w:cs="Arial"/>
          <w:sz w:val="20"/>
          <w:lang w:val="el-GR"/>
        </w:rPr>
      </w:pPr>
      <w:r w:rsidRPr="00DA5078">
        <w:rPr>
          <w:rFonts w:ascii="Arial" w:hAnsi="Arial" w:cs="Arial"/>
          <w:sz w:val="20"/>
          <w:lang w:val="el-GR"/>
        </w:rPr>
        <w:tab/>
      </w:r>
    </w:p>
    <w:p w:rsidR="00DD43F7" w:rsidRPr="00F04DF9" w:rsidRDefault="00DD43F7" w:rsidP="006A7654">
      <w:pPr>
        <w:rPr>
          <w:rFonts w:ascii="Arial" w:hAnsi="Arial" w:cs="Arial"/>
          <w:sz w:val="20"/>
          <w:lang w:val="el-GR"/>
        </w:rPr>
      </w:pPr>
      <w:r w:rsidRPr="00F04DF9">
        <w:rPr>
          <w:rFonts w:ascii="Arial" w:hAnsi="Arial" w:cs="Arial"/>
          <w:sz w:val="20"/>
          <w:lang w:val="el-GR"/>
        </w:rPr>
        <w:tab/>
      </w:r>
      <w:r w:rsidRPr="00F04DF9">
        <w:rPr>
          <w:rFonts w:ascii="Arial" w:hAnsi="Arial" w:cs="Arial"/>
          <w:sz w:val="20"/>
          <w:lang w:val="el-GR"/>
        </w:rPr>
        <w:tab/>
      </w:r>
      <w:r w:rsidRPr="00F04DF9">
        <w:rPr>
          <w:rFonts w:ascii="Arial" w:hAnsi="Arial" w:cs="Arial"/>
          <w:sz w:val="20"/>
          <w:lang w:val="el-GR"/>
        </w:rPr>
        <w:tab/>
      </w:r>
      <w:r w:rsidRPr="00F04DF9">
        <w:rPr>
          <w:rFonts w:ascii="Arial" w:hAnsi="Arial" w:cs="Arial"/>
          <w:sz w:val="20"/>
          <w:lang w:val="el-GR"/>
        </w:rPr>
        <w:tab/>
      </w:r>
      <w:r w:rsidRPr="00F04DF9">
        <w:rPr>
          <w:rFonts w:ascii="Arial" w:hAnsi="Arial" w:cs="Arial"/>
          <w:sz w:val="20"/>
          <w:lang w:val="el-GR"/>
        </w:rPr>
        <w:tab/>
      </w:r>
    </w:p>
    <w:p w:rsidR="00F23F88" w:rsidRPr="00F23F88" w:rsidRDefault="00F23F88" w:rsidP="006A7654">
      <w:pPr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 xml:space="preserve">Βαθμός προστασίας </w:t>
      </w:r>
      <w:r w:rsidR="0019520D">
        <w:rPr>
          <w:rFonts w:ascii="Arial" w:hAnsi="Arial" w:cs="Arial"/>
          <w:sz w:val="20"/>
          <w:lang w:val="el-GR"/>
        </w:rPr>
        <w:t>σύμφωνα</w:t>
      </w:r>
      <w:r>
        <w:rPr>
          <w:rFonts w:ascii="Arial" w:hAnsi="Arial" w:cs="Arial"/>
          <w:sz w:val="20"/>
          <w:lang w:val="el-GR"/>
        </w:rPr>
        <w:t xml:space="preserve"> με το </w:t>
      </w:r>
      <w:r w:rsidR="0019520D">
        <w:rPr>
          <w:rFonts w:ascii="Arial" w:hAnsi="Arial" w:cs="Arial"/>
          <w:sz w:val="20"/>
          <w:lang w:val="el-GR"/>
        </w:rPr>
        <w:t xml:space="preserve">πρότυπο </w:t>
      </w:r>
      <w:r>
        <w:rPr>
          <w:rFonts w:ascii="Arial" w:hAnsi="Arial" w:cs="Arial"/>
          <w:sz w:val="20"/>
          <w:lang w:val="en-US"/>
        </w:rPr>
        <w:t>EN</w:t>
      </w:r>
      <w:r w:rsidRPr="00F23F88">
        <w:rPr>
          <w:rFonts w:ascii="Arial" w:hAnsi="Arial" w:cs="Arial"/>
          <w:sz w:val="20"/>
          <w:lang w:val="el-GR"/>
        </w:rPr>
        <w:t xml:space="preserve"> 60529: </w:t>
      </w:r>
      <w:r>
        <w:rPr>
          <w:rFonts w:ascii="Arial" w:hAnsi="Arial" w:cs="Arial"/>
          <w:sz w:val="20"/>
          <w:lang w:val="en-US"/>
        </w:rPr>
        <w:t>IP</w:t>
      </w:r>
      <w:r w:rsidRPr="00F23F88">
        <w:rPr>
          <w:rFonts w:ascii="Arial" w:hAnsi="Arial" w:cs="Arial"/>
          <w:sz w:val="20"/>
          <w:lang w:val="el-GR"/>
        </w:rPr>
        <w:t xml:space="preserve"> 2</w:t>
      </w:r>
      <w:r>
        <w:rPr>
          <w:rFonts w:ascii="Arial" w:hAnsi="Arial" w:cs="Arial"/>
          <w:sz w:val="20"/>
          <w:lang w:val="en-US"/>
        </w:rPr>
        <w:t>X</w:t>
      </w:r>
      <w:r w:rsidRPr="00F23F88">
        <w:rPr>
          <w:rFonts w:ascii="Arial" w:hAnsi="Arial" w:cs="Arial"/>
          <w:sz w:val="20"/>
          <w:lang w:val="el-GR"/>
        </w:rPr>
        <w:t xml:space="preserve"> (</w:t>
      </w:r>
      <w:r>
        <w:rPr>
          <w:rFonts w:ascii="Arial" w:hAnsi="Arial" w:cs="Arial"/>
          <w:sz w:val="20"/>
          <w:lang w:val="el-GR"/>
        </w:rPr>
        <w:t xml:space="preserve">ακροδέκτες) </w:t>
      </w:r>
      <w:r w:rsidR="001549E9" w:rsidRPr="001549E9">
        <w:rPr>
          <w:rFonts w:ascii="Arial" w:hAnsi="Arial" w:cs="Arial"/>
          <w:sz w:val="20"/>
          <w:lang w:val="el-GR"/>
        </w:rPr>
        <w:t xml:space="preserve">- </w:t>
      </w:r>
      <w:r>
        <w:rPr>
          <w:rFonts w:ascii="Arial" w:hAnsi="Arial" w:cs="Arial"/>
          <w:sz w:val="20"/>
          <w:lang w:val="el-GR"/>
        </w:rPr>
        <w:t>ΙΡ 4Χ (περίβλημα)</w:t>
      </w:r>
      <w:r w:rsidR="0019520D">
        <w:rPr>
          <w:rFonts w:ascii="Arial" w:hAnsi="Arial" w:cs="Arial"/>
          <w:sz w:val="20"/>
          <w:lang w:val="el-GR"/>
        </w:rPr>
        <w:t>.</w:t>
      </w:r>
    </w:p>
    <w:p w:rsidR="0059526D" w:rsidRDefault="0059526D" w:rsidP="006A7654">
      <w:pPr>
        <w:rPr>
          <w:rFonts w:ascii="Arial" w:hAnsi="Arial" w:cs="Arial"/>
          <w:sz w:val="20"/>
          <w:lang w:val="el-GR"/>
        </w:rPr>
      </w:pPr>
    </w:p>
    <w:p w:rsidR="0059526D" w:rsidRPr="0059526D" w:rsidRDefault="0059526D" w:rsidP="006A7654">
      <w:pPr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 xml:space="preserve">Στην πρόσοψη της συσκευής θα πρέπει να υπάρχει κινούμενο μέρος το οποίο θα επιτρέπει </w:t>
      </w:r>
      <w:r w:rsidR="00F23F88">
        <w:rPr>
          <w:rFonts w:ascii="Arial" w:hAnsi="Arial" w:cs="Arial"/>
          <w:sz w:val="20"/>
          <w:lang w:val="el-GR"/>
        </w:rPr>
        <w:t>ή θα κλειδώνει το</w:t>
      </w:r>
      <w:r w:rsidR="001549E9">
        <w:rPr>
          <w:rFonts w:ascii="Arial" w:hAnsi="Arial" w:cs="Arial"/>
          <w:sz w:val="20"/>
          <w:lang w:val="el-GR"/>
        </w:rPr>
        <w:t>ν</w:t>
      </w:r>
      <w:r w:rsidR="00F23F88">
        <w:rPr>
          <w:rFonts w:ascii="Arial" w:hAnsi="Arial" w:cs="Arial"/>
          <w:sz w:val="20"/>
          <w:lang w:val="el-GR"/>
        </w:rPr>
        <w:t xml:space="preserve"> </w:t>
      </w:r>
      <w:r>
        <w:rPr>
          <w:rFonts w:ascii="Arial" w:hAnsi="Arial" w:cs="Arial"/>
          <w:sz w:val="20"/>
          <w:lang w:val="el-GR"/>
        </w:rPr>
        <w:t>τηλεχειρισμ</w:t>
      </w:r>
      <w:r w:rsidR="00F23F88">
        <w:rPr>
          <w:rFonts w:ascii="Arial" w:hAnsi="Arial" w:cs="Arial"/>
          <w:sz w:val="20"/>
          <w:lang w:val="el-GR"/>
        </w:rPr>
        <w:t>ό</w:t>
      </w:r>
      <w:r w:rsidR="00145431" w:rsidRPr="00145431">
        <w:rPr>
          <w:rFonts w:ascii="Arial" w:hAnsi="Arial" w:cs="Arial"/>
          <w:sz w:val="20"/>
          <w:lang w:val="el-GR"/>
        </w:rPr>
        <w:t xml:space="preserve"> </w:t>
      </w:r>
      <w:r w:rsidR="00145431">
        <w:rPr>
          <w:rFonts w:ascii="Arial" w:hAnsi="Arial" w:cs="Arial"/>
          <w:sz w:val="20"/>
          <w:lang w:val="el-GR"/>
        </w:rPr>
        <w:t>και τον χειροκίνητο επανοπλισμό του διακόπτη διαρροής</w:t>
      </w:r>
      <w:r>
        <w:rPr>
          <w:rFonts w:ascii="Arial" w:hAnsi="Arial" w:cs="Arial"/>
          <w:sz w:val="20"/>
          <w:lang w:val="el-GR"/>
        </w:rPr>
        <w:t xml:space="preserve">. Στις περιπτώσεις όπου ο </w:t>
      </w:r>
      <w:r w:rsidR="00145431">
        <w:rPr>
          <w:rFonts w:ascii="Arial" w:hAnsi="Arial" w:cs="Arial"/>
          <w:sz w:val="20"/>
          <w:lang w:val="el-GR"/>
        </w:rPr>
        <w:t>διακόπτης διαρροής</w:t>
      </w:r>
      <w:r>
        <w:rPr>
          <w:rFonts w:ascii="Arial" w:hAnsi="Arial" w:cs="Arial"/>
          <w:sz w:val="20"/>
          <w:lang w:val="el-GR"/>
        </w:rPr>
        <w:t xml:space="preserve"> είναι ανοιχτός θα</w:t>
      </w:r>
      <w:r w:rsidR="0019520D">
        <w:rPr>
          <w:rFonts w:ascii="Arial" w:hAnsi="Arial" w:cs="Arial"/>
          <w:sz w:val="20"/>
          <w:lang w:val="el-GR"/>
        </w:rPr>
        <w:t xml:space="preserve"> πρέπει να</w:t>
      </w:r>
      <w:r>
        <w:rPr>
          <w:rFonts w:ascii="Arial" w:hAnsi="Arial" w:cs="Arial"/>
          <w:sz w:val="20"/>
          <w:lang w:val="el-GR"/>
        </w:rPr>
        <w:t xml:space="preserve"> υπάρχει η δυνατότητα κλειδώματος</w:t>
      </w:r>
      <w:r w:rsidR="0019520D">
        <w:rPr>
          <w:rFonts w:ascii="Arial" w:hAnsi="Arial" w:cs="Arial"/>
          <w:sz w:val="20"/>
          <w:lang w:val="el-GR"/>
        </w:rPr>
        <w:t xml:space="preserve"> του χειρισμού</w:t>
      </w:r>
      <w:r>
        <w:rPr>
          <w:rFonts w:ascii="Arial" w:hAnsi="Arial" w:cs="Arial"/>
          <w:sz w:val="20"/>
          <w:lang w:val="el-GR"/>
        </w:rPr>
        <w:t xml:space="preserve"> μέσω λουκέτου τόσο τοπικά</w:t>
      </w:r>
      <w:r w:rsidR="0019520D">
        <w:rPr>
          <w:rFonts w:ascii="Arial" w:hAnsi="Arial" w:cs="Arial"/>
          <w:sz w:val="20"/>
          <w:lang w:val="el-GR"/>
        </w:rPr>
        <w:t>,</w:t>
      </w:r>
      <w:r>
        <w:rPr>
          <w:rFonts w:ascii="Arial" w:hAnsi="Arial" w:cs="Arial"/>
          <w:sz w:val="20"/>
          <w:lang w:val="el-GR"/>
        </w:rPr>
        <w:t xml:space="preserve"> όσο και από απόσταση.</w:t>
      </w:r>
    </w:p>
    <w:p w:rsidR="006A7654" w:rsidRDefault="003B72BD" w:rsidP="006A7654">
      <w:pPr>
        <w:rPr>
          <w:rFonts w:ascii="Arial" w:hAnsi="Arial" w:cs="Arial"/>
          <w:sz w:val="20"/>
          <w:lang w:val="el-GR"/>
        </w:rPr>
      </w:pPr>
      <w:r w:rsidRPr="003B72BD">
        <w:rPr>
          <w:rFonts w:ascii="Arial" w:hAnsi="Arial" w:cs="Arial"/>
          <w:sz w:val="20"/>
          <w:lang w:val="el-GR"/>
        </w:rPr>
        <w:t xml:space="preserve"> </w:t>
      </w:r>
    </w:p>
    <w:p w:rsidR="00615D44" w:rsidRPr="006A7930" w:rsidRDefault="00615D44" w:rsidP="00631DF6">
      <w:pPr>
        <w:spacing w:line="250" w:lineRule="exact"/>
        <w:jc w:val="both"/>
        <w:rPr>
          <w:rFonts w:ascii="Arial" w:hAnsi="Arial" w:cs="Arial"/>
          <w:sz w:val="20"/>
          <w:lang w:val="el-GR"/>
        </w:rPr>
      </w:pPr>
    </w:p>
    <w:p w:rsidR="00615D44" w:rsidRPr="00631DF6" w:rsidRDefault="00615D44" w:rsidP="00631DF6">
      <w:pPr>
        <w:pStyle w:val="Heading1"/>
        <w:spacing w:line="250" w:lineRule="exact"/>
        <w:jc w:val="both"/>
        <w:rPr>
          <w:u w:val="none"/>
        </w:rPr>
      </w:pPr>
      <w:r w:rsidRPr="00631DF6">
        <w:rPr>
          <w:u w:val="none"/>
        </w:rPr>
        <w:t xml:space="preserve">Πιστοποίηση Ποιότητας </w:t>
      </w:r>
    </w:p>
    <w:p w:rsidR="002A2980" w:rsidRDefault="008202C0" w:rsidP="00631DF6">
      <w:pPr>
        <w:spacing w:line="250" w:lineRule="exact"/>
        <w:jc w:val="both"/>
        <w:rPr>
          <w:rFonts w:ascii="Arial" w:hAnsi="Arial" w:cs="Arial"/>
          <w:sz w:val="20"/>
          <w:lang w:val="el-GR"/>
        </w:rPr>
      </w:pPr>
      <w:r w:rsidRPr="001079D5">
        <w:rPr>
          <w:rFonts w:ascii="Arial" w:hAnsi="Arial" w:cs="Arial"/>
          <w:sz w:val="20"/>
          <w:lang w:val="el-GR"/>
        </w:rPr>
        <w:t xml:space="preserve">Ο προμηθευτής θα πρέπει να διατηρεί αποδεκτό σύστημα διασφάλισης ποιότητας προϊόντων και υπηρεσιών και να επιδεικνύει συμμόρφωση σε πιστοποίηση </w:t>
      </w:r>
      <w:r w:rsidRPr="001079D5">
        <w:rPr>
          <w:rFonts w:ascii="Arial" w:hAnsi="Arial" w:cs="Arial"/>
          <w:sz w:val="20"/>
        </w:rPr>
        <w:t>ISO</w:t>
      </w:r>
      <w:r w:rsidRPr="001079D5">
        <w:rPr>
          <w:rFonts w:ascii="Arial" w:hAnsi="Arial" w:cs="Arial"/>
          <w:sz w:val="20"/>
          <w:lang w:val="el-GR"/>
        </w:rPr>
        <w:t xml:space="preserve"> 9001</w:t>
      </w:r>
      <w:r w:rsidR="00954574">
        <w:rPr>
          <w:rFonts w:ascii="Arial" w:hAnsi="Arial" w:cs="Arial"/>
          <w:sz w:val="20"/>
          <w:lang w:val="el-GR"/>
        </w:rPr>
        <w:t>,</w:t>
      </w:r>
      <w:r w:rsidRPr="001079D5">
        <w:rPr>
          <w:rFonts w:ascii="Arial" w:hAnsi="Arial" w:cs="Arial"/>
          <w:sz w:val="20"/>
          <w:lang w:val="el-GR"/>
        </w:rPr>
        <w:t xml:space="preserve"> η οποία παρέχεται από ανεξάρτητο πιστοποιημένο φορέα</w:t>
      </w:r>
    </w:p>
    <w:p w:rsidR="007A79E5" w:rsidRDefault="007A79E5" w:rsidP="00631DF6">
      <w:pPr>
        <w:spacing w:line="250" w:lineRule="exact"/>
        <w:jc w:val="both"/>
        <w:rPr>
          <w:rFonts w:ascii="Arial" w:hAnsi="Arial" w:cs="Arial"/>
          <w:sz w:val="20"/>
          <w:lang w:val="el-GR"/>
        </w:rPr>
      </w:pPr>
    </w:p>
    <w:p w:rsidR="007D0D91" w:rsidRPr="00D00737" w:rsidRDefault="007D0D91" w:rsidP="00D07345">
      <w:pPr>
        <w:spacing w:line="250" w:lineRule="exact"/>
        <w:jc w:val="both"/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 xml:space="preserve">Ενδεικτικός τύπος: </w:t>
      </w:r>
      <w:r>
        <w:rPr>
          <w:rFonts w:ascii="Arial" w:hAnsi="Arial" w:cs="Arial"/>
          <w:sz w:val="20"/>
          <w:lang w:val="en-US"/>
        </w:rPr>
        <w:t>ABB</w:t>
      </w:r>
      <w:r w:rsidRPr="002354C6">
        <w:rPr>
          <w:rFonts w:ascii="Arial" w:hAnsi="Arial" w:cs="Arial"/>
          <w:sz w:val="20"/>
          <w:lang w:val="el-GR"/>
        </w:rPr>
        <w:t xml:space="preserve"> </w:t>
      </w:r>
      <w:r w:rsidR="00D64B63">
        <w:rPr>
          <w:rFonts w:ascii="Arial" w:hAnsi="Arial" w:cs="Arial"/>
          <w:sz w:val="20"/>
          <w:lang w:val="en-US"/>
        </w:rPr>
        <w:t>F</w:t>
      </w:r>
      <w:r w:rsidR="00D64B63" w:rsidRPr="008D0F9E">
        <w:rPr>
          <w:rFonts w:ascii="Arial" w:hAnsi="Arial" w:cs="Arial"/>
          <w:sz w:val="20"/>
          <w:lang w:val="el-GR"/>
        </w:rPr>
        <w:t>2</w:t>
      </w:r>
      <w:r w:rsidR="00D64B63">
        <w:rPr>
          <w:rFonts w:ascii="Arial" w:hAnsi="Arial" w:cs="Arial"/>
          <w:sz w:val="20"/>
          <w:lang w:val="en-US"/>
        </w:rPr>
        <w:t>C</w:t>
      </w:r>
      <w:r w:rsidR="00D64B63" w:rsidRPr="008D0F9E">
        <w:rPr>
          <w:rFonts w:ascii="Arial" w:hAnsi="Arial" w:cs="Arial"/>
          <w:sz w:val="20"/>
          <w:lang w:val="el-GR"/>
        </w:rPr>
        <w:t>-</w:t>
      </w:r>
      <w:r w:rsidR="00D64B63">
        <w:rPr>
          <w:rFonts w:ascii="Arial" w:hAnsi="Arial" w:cs="Arial"/>
          <w:sz w:val="20"/>
          <w:lang w:val="en-US"/>
        </w:rPr>
        <w:t>ARI</w:t>
      </w:r>
      <w:r w:rsidR="00D00737">
        <w:rPr>
          <w:rFonts w:ascii="Arial" w:hAnsi="Arial" w:cs="Arial"/>
          <w:sz w:val="20"/>
          <w:lang w:val="el-GR"/>
        </w:rPr>
        <w:t xml:space="preserve"> ή ισοδύναμος</w:t>
      </w:r>
    </w:p>
    <w:p w:rsidR="005428B8" w:rsidRDefault="005428B8" w:rsidP="008D1DD7">
      <w:pPr>
        <w:pStyle w:val="TitlemasterABBspecs"/>
        <w:numPr>
          <w:ilvl w:val="0"/>
          <w:numId w:val="0"/>
        </w:numPr>
        <w:spacing w:line="250" w:lineRule="exact"/>
      </w:pPr>
    </w:p>
    <w:p w:rsidR="002B7470" w:rsidRPr="00A92503" w:rsidRDefault="009A2471" w:rsidP="00A92503">
      <w:pPr>
        <w:pStyle w:val="TitlemasterABBspecs"/>
        <w:numPr>
          <w:ilvl w:val="0"/>
          <w:numId w:val="7"/>
        </w:numPr>
        <w:spacing w:line="250" w:lineRule="exact"/>
        <w:ind w:left="284" w:hanging="284"/>
        <w:rPr>
          <w:b/>
          <w:bCs/>
          <w:sz w:val="20"/>
          <w:szCs w:val="20"/>
        </w:rPr>
      </w:pPr>
      <w:r w:rsidRPr="005428B8">
        <w:br w:type="page"/>
      </w:r>
      <w:r w:rsidR="00A92503" w:rsidRPr="00A92503">
        <w:rPr>
          <w:b/>
          <w:bCs/>
          <w:sz w:val="20"/>
          <w:szCs w:val="20"/>
        </w:rPr>
        <w:lastRenderedPageBreak/>
        <w:t>Μ</w:t>
      </w:r>
      <w:r w:rsidR="00A92503">
        <w:rPr>
          <w:b/>
          <w:bCs/>
          <w:sz w:val="20"/>
          <w:szCs w:val="20"/>
        </w:rPr>
        <w:t xml:space="preserve">οτέρ </w:t>
      </w:r>
      <w:proofErr w:type="spellStart"/>
      <w:r w:rsidR="007A60BE">
        <w:rPr>
          <w:b/>
          <w:bCs/>
          <w:sz w:val="20"/>
          <w:szCs w:val="20"/>
        </w:rPr>
        <w:t>Επανοπλισμού</w:t>
      </w:r>
      <w:proofErr w:type="spellEnd"/>
      <w:r w:rsidR="00B26F8F" w:rsidRPr="00A92503">
        <w:rPr>
          <w:b/>
          <w:bCs/>
          <w:sz w:val="20"/>
          <w:szCs w:val="20"/>
        </w:rPr>
        <w:t xml:space="preserve"> </w:t>
      </w:r>
      <w:r w:rsidR="00A732CA">
        <w:rPr>
          <w:b/>
          <w:bCs/>
          <w:sz w:val="20"/>
          <w:szCs w:val="20"/>
        </w:rPr>
        <w:t xml:space="preserve">1Φ </w:t>
      </w:r>
      <w:r w:rsidR="00A92503">
        <w:rPr>
          <w:b/>
          <w:bCs/>
          <w:sz w:val="20"/>
          <w:szCs w:val="20"/>
        </w:rPr>
        <w:t>Δ</w:t>
      </w:r>
      <w:r w:rsidR="00B26F8F" w:rsidRPr="00A92503">
        <w:rPr>
          <w:b/>
          <w:bCs/>
          <w:sz w:val="20"/>
          <w:szCs w:val="20"/>
        </w:rPr>
        <w:t xml:space="preserve">ιακοπτών </w:t>
      </w:r>
      <w:r w:rsidR="00A92503">
        <w:rPr>
          <w:b/>
          <w:bCs/>
          <w:sz w:val="20"/>
          <w:szCs w:val="20"/>
        </w:rPr>
        <w:t>Δ</w:t>
      </w:r>
      <w:r w:rsidR="00B26F8F" w:rsidRPr="00A92503">
        <w:rPr>
          <w:b/>
          <w:bCs/>
          <w:sz w:val="20"/>
          <w:szCs w:val="20"/>
        </w:rPr>
        <w:t>ιαρροής</w:t>
      </w:r>
      <w:r w:rsidR="00A732CA">
        <w:rPr>
          <w:b/>
          <w:bCs/>
          <w:sz w:val="20"/>
          <w:szCs w:val="20"/>
        </w:rPr>
        <w:t xml:space="preserve"> με έλεγχο της εγκατάστασης</w:t>
      </w:r>
    </w:p>
    <w:p w:rsidR="002B7470" w:rsidRDefault="002B7470" w:rsidP="002B7470">
      <w:pPr>
        <w:pStyle w:val="Heading1"/>
        <w:spacing w:line="250" w:lineRule="exact"/>
        <w:jc w:val="both"/>
        <w:rPr>
          <w:u w:val="none"/>
        </w:rPr>
      </w:pPr>
      <w:r w:rsidRPr="000D7982">
        <w:rPr>
          <w:u w:val="none"/>
        </w:rPr>
        <w:t>Γενικά</w:t>
      </w:r>
    </w:p>
    <w:p w:rsidR="00503882" w:rsidRDefault="002B7470" w:rsidP="00503882">
      <w:pPr>
        <w:rPr>
          <w:rFonts w:ascii="Arial" w:hAnsi="Arial" w:cs="Arial"/>
          <w:sz w:val="20"/>
          <w:lang w:val="el-GR"/>
        </w:rPr>
      </w:pPr>
      <w:r w:rsidRPr="006A7654">
        <w:rPr>
          <w:rFonts w:ascii="Arial" w:hAnsi="Arial" w:cs="Arial"/>
          <w:sz w:val="20"/>
          <w:lang w:val="el-GR"/>
        </w:rPr>
        <w:t xml:space="preserve">Το μοτέρ </w:t>
      </w:r>
      <w:r>
        <w:rPr>
          <w:rFonts w:ascii="Arial" w:hAnsi="Arial" w:cs="Arial"/>
          <w:sz w:val="20"/>
          <w:lang w:val="el-GR"/>
        </w:rPr>
        <w:t xml:space="preserve">θα χρησιμοποιηθεί για την </w:t>
      </w:r>
      <w:r w:rsidR="007A60BE">
        <w:rPr>
          <w:rFonts w:ascii="Arial" w:hAnsi="Arial" w:cs="Arial"/>
          <w:sz w:val="20"/>
          <w:lang w:val="el-GR"/>
        </w:rPr>
        <w:t>επανοπλισμό</w:t>
      </w:r>
      <w:r>
        <w:rPr>
          <w:rFonts w:ascii="Arial" w:hAnsi="Arial" w:cs="Arial"/>
          <w:sz w:val="20"/>
          <w:lang w:val="el-GR"/>
        </w:rPr>
        <w:t xml:space="preserve"> των </w:t>
      </w:r>
      <w:r w:rsidR="00150F6D">
        <w:rPr>
          <w:rFonts w:ascii="Arial" w:hAnsi="Arial" w:cs="Arial"/>
          <w:sz w:val="20"/>
          <w:lang w:val="el-GR"/>
        </w:rPr>
        <w:t xml:space="preserve">μονοφασικών </w:t>
      </w:r>
      <w:r>
        <w:rPr>
          <w:rFonts w:ascii="Arial" w:hAnsi="Arial" w:cs="Arial"/>
          <w:sz w:val="20"/>
          <w:lang w:val="el-GR"/>
        </w:rPr>
        <w:t>διακοπτών διαρροής</w:t>
      </w:r>
      <w:r w:rsidR="00150F6D">
        <w:rPr>
          <w:rFonts w:ascii="Arial" w:hAnsi="Arial" w:cs="Arial"/>
          <w:sz w:val="20"/>
          <w:lang w:val="el-GR"/>
        </w:rPr>
        <w:t xml:space="preserve"> </w:t>
      </w:r>
      <w:r>
        <w:rPr>
          <w:rFonts w:ascii="Arial" w:hAnsi="Arial" w:cs="Arial"/>
          <w:sz w:val="20"/>
          <w:lang w:val="el-GR"/>
        </w:rPr>
        <w:t xml:space="preserve"> μέχρι και τα 100</w:t>
      </w:r>
      <w:r w:rsidRPr="006A7654">
        <w:rPr>
          <w:rFonts w:ascii="Arial" w:hAnsi="Arial" w:cs="Arial"/>
          <w:sz w:val="20"/>
          <w:lang w:val="el-GR"/>
        </w:rPr>
        <w:t xml:space="preserve"> Α</w:t>
      </w:r>
      <w:r w:rsidR="00642473">
        <w:rPr>
          <w:rFonts w:ascii="Arial" w:hAnsi="Arial" w:cs="Arial"/>
          <w:sz w:val="20"/>
          <w:lang w:val="el-GR"/>
        </w:rPr>
        <w:t xml:space="preserve">, 30 </w:t>
      </w:r>
      <w:r w:rsidR="00642473">
        <w:rPr>
          <w:rFonts w:ascii="Arial" w:hAnsi="Arial" w:cs="Arial"/>
          <w:sz w:val="20"/>
          <w:lang w:val="en-US"/>
        </w:rPr>
        <w:t>mA</w:t>
      </w:r>
      <w:r w:rsidRPr="006A7654">
        <w:rPr>
          <w:rFonts w:ascii="Arial" w:hAnsi="Arial" w:cs="Arial"/>
          <w:sz w:val="20"/>
          <w:lang w:val="el-GR"/>
        </w:rPr>
        <w:t xml:space="preserve">. </w:t>
      </w:r>
      <w:r w:rsidR="00503882">
        <w:rPr>
          <w:rFonts w:ascii="Arial" w:hAnsi="Arial" w:cs="Arial"/>
          <w:sz w:val="20"/>
          <w:lang w:val="el-GR"/>
        </w:rPr>
        <w:t>Στις εγκαταστάσεις συχνά</w:t>
      </w:r>
      <w:r w:rsidR="005279E5">
        <w:rPr>
          <w:rFonts w:ascii="Arial" w:hAnsi="Arial" w:cs="Arial"/>
          <w:sz w:val="20"/>
          <w:lang w:val="el-GR"/>
        </w:rPr>
        <w:t>,</w:t>
      </w:r>
      <w:r w:rsidR="00503882">
        <w:rPr>
          <w:rFonts w:ascii="Arial" w:hAnsi="Arial" w:cs="Arial"/>
          <w:sz w:val="20"/>
          <w:lang w:val="el-GR"/>
        </w:rPr>
        <w:t xml:space="preserve"> μεταβατικά στιγμιαία φαινόμενα μπορούν να ενεργοποιήσουν τον διακόπτη ενώ στην πραγματικότητα δεν υπάρχει μόνιμη διαρροή. </w:t>
      </w:r>
    </w:p>
    <w:p w:rsidR="002B7470" w:rsidRDefault="00063DD3" w:rsidP="002B7470">
      <w:pPr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>Το μοτέρ</w:t>
      </w:r>
      <w:r w:rsidR="00813C75">
        <w:rPr>
          <w:rFonts w:ascii="Arial" w:hAnsi="Arial" w:cs="Arial"/>
          <w:sz w:val="20"/>
          <w:lang w:val="el-GR"/>
        </w:rPr>
        <w:t xml:space="preserve"> θα τοποθετείται δίπλα στον διακόπτη διαρροής και</w:t>
      </w:r>
      <w:r>
        <w:rPr>
          <w:rFonts w:ascii="Arial" w:hAnsi="Arial" w:cs="Arial"/>
          <w:sz w:val="20"/>
          <w:lang w:val="el-GR"/>
        </w:rPr>
        <w:t xml:space="preserve"> θα πρέπει να έχει τη δυνατότητα να ελέγχει την εγκατάσταση και να</w:t>
      </w:r>
      <w:r w:rsidR="00813C75">
        <w:rPr>
          <w:rFonts w:ascii="Arial" w:hAnsi="Arial" w:cs="Arial"/>
          <w:sz w:val="20"/>
          <w:lang w:val="el-GR"/>
        </w:rPr>
        <w:t xml:space="preserve"> τον</w:t>
      </w:r>
      <w:r>
        <w:rPr>
          <w:rFonts w:ascii="Arial" w:hAnsi="Arial" w:cs="Arial"/>
          <w:sz w:val="20"/>
          <w:lang w:val="el-GR"/>
        </w:rPr>
        <w:t xml:space="preserve"> </w:t>
      </w:r>
      <w:r w:rsidR="007A60BE">
        <w:rPr>
          <w:rFonts w:ascii="Arial" w:hAnsi="Arial" w:cs="Arial"/>
          <w:sz w:val="20"/>
          <w:lang w:val="el-GR"/>
        </w:rPr>
        <w:t>επανοπλίσει</w:t>
      </w:r>
      <w:r>
        <w:rPr>
          <w:rFonts w:ascii="Arial" w:hAnsi="Arial" w:cs="Arial"/>
          <w:sz w:val="20"/>
          <w:lang w:val="el-GR"/>
        </w:rPr>
        <w:t xml:space="preserve"> μόνο στις περιπτώσεις όπου υπάρχει όντως διαρροή. </w:t>
      </w:r>
      <w:r w:rsidR="002B7470">
        <w:rPr>
          <w:rFonts w:ascii="Arial" w:hAnsi="Arial" w:cs="Arial"/>
          <w:sz w:val="20"/>
          <w:lang w:val="el-GR"/>
        </w:rPr>
        <w:t>H αρχή λειτουργίας του</w:t>
      </w:r>
      <w:r w:rsidR="002B7470" w:rsidRPr="008D0F9E">
        <w:rPr>
          <w:rFonts w:ascii="Arial" w:hAnsi="Arial" w:cs="Arial"/>
          <w:sz w:val="20"/>
          <w:lang w:val="el-GR"/>
        </w:rPr>
        <w:t xml:space="preserve"> </w:t>
      </w:r>
      <w:r w:rsidR="002B7470">
        <w:rPr>
          <w:rFonts w:ascii="Arial" w:hAnsi="Arial" w:cs="Arial"/>
          <w:sz w:val="20"/>
          <w:lang w:val="el-GR"/>
        </w:rPr>
        <w:t xml:space="preserve">μοτέρ θα βασίζεται σε αυτή των ηλεκτρικών </w:t>
      </w:r>
      <w:r w:rsidR="002B7470">
        <w:rPr>
          <w:rFonts w:ascii="Arial" w:hAnsi="Arial" w:cs="Arial"/>
          <w:sz w:val="20"/>
          <w:lang w:val="en-US"/>
        </w:rPr>
        <w:t>AC</w:t>
      </w:r>
      <w:r w:rsidR="002B7470">
        <w:rPr>
          <w:rFonts w:ascii="Arial" w:hAnsi="Arial" w:cs="Arial"/>
          <w:sz w:val="20"/>
          <w:lang w:val="el-GR"/>
        </w:rPr>
        <w:t xml:space="preserve"> κινητήρων. </w:t>
      </w:r>
    </w:p>
    <w:p w:rsidR="002B7470" w:rsidRPr="008D0F9E" w:rsidRDefault="002B7470" w:rsidP="002B7470">
      <w:pPr>
        <w:rPr>
          <w:rFonts w:ascii="Arial" w:hAnsi="Arial" w:cs="Arial"/>
          <w:sz w:val="20"/>
          <w:lang w:val="el-GR"/>
        </w:rPr>
      </w:pPr>
    </w:p>
    <w:p w:rsidR="002B7470" w:rsidRDefault="002B7470" w:rsidP="002B7470">
      <w:pPr>
        <w:rPr>
          <w:rFonts w:ascii="Arial" w:hAnsi="Arial" w:cs="Arial"/>
          <w:sz w:val="20"/>
          <w:lang w:val="el-GR"/>
        </w:rPr>
      </w:pPr>
    </w:p>
    <w:p w:rsidR="002B7470" w:rsidRPr="00C20E22" w:rsidRDefault="002B7470" w:rsidP="002B7470">
      <w:pPr>
        <w:rPr>
          <w:rFonts w:ascii="Arial" w:hAnsi="Arial" w:cs="Arial"/>
          <w:b/>
          <w:sz w:val="20"/>
          <w:lang w:val="el-GR"/>
        </w:rPr>
      </w:pPr>
      <w:r w:rsidRPr="00C20E22">
        <w:rPr>
          <w:rFonts w:ascii="Arial" w:hAnsi="Arial" w:cs="Arial"/>
          <w:b/>
          <w:sz w:val="20"/>
          <w:lang w:val="el-GR"/>
        </w:rPr>
        <w:t>Τεχνικά χαρακτηριστικά</w:t>
      </w:r>
    </w:p>
    <w:p w:rsidR="002B7470" w:rsidRPr="00431190" w:rsidRDefault="002B7470" w:rsidP="0083183A">
      <w:pPr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 xml:space="preserve">Τάση τροφοδοσίας: </w:t>
      </w:r>
      <w:r>
        <w:rPr>
          <w:rFonts w:ascii="Arial" w:hAnsi="Arial" w:cs="Arial"/>
          <w:sz w:val="20"/>
          <w:lang w:val="el-GR"/>
        </w:rPr>
        <w:tab/>
      </w:r>
      <w:r w:rsidR="0083183A">
        <w:rPr>
          <w:rFonts w:ascii="Arial" w:hAnsi="Arial" w:cs="Arial"/>
          <w:sz w:val="20"/>
          <w:lang w:val="el-GR"/>
        </w:rPr>
        <w:tab/>
      </w:r>
      <w:r w:rsidR="0083183A">
        <w:rPr>
          <w:rFonts w:ascii="Arial" w:hAnsi="Arial" w:cs="Arial"/>
          <w:sz w:val="20"/>
          <w:lang w:val="el-GR"/>
        </w:rPr>
        <w:tab/>
      </w:r>
      <w:r w:rsidR="0083183A">
        <w:rPr>
          <w:rFonts w:ascii="Arial" w:hAnsi="Arial" w:cs="Arial"/>
          <w:sz w:val="20"/>
          <w:lang w:val="el-GR"/>
        </w:rPr>
        <w:tab/>
        <w:t xml:space="preserve">230 </w:t>
      </w:r>
      <w:r w:rsidR="0083183A">
        <w:rPr>
          <w:rFonts w:ascii="Arial" w:hAnsi="Arial" w:cs="Arial"/>
          <w:sz w:val="20"/>
          <w:lang w:val="en-US"/>
        </w:rPr>
        <w:t>V</w:t>
      </w:r>
      <w:r w:rsidR="0083183A" w:rsidRPr="00431190">
        <w:rPr>
          <w:rFonts w:ascii="Arial" w:hAnsi="Arial" w:cs="Arial"/>
          <w:sz w:val="20"/>
          <w:lang w:val="el-GR"/>
        </w:rPr>
        <w:t xml:space="preserve"> </w:t>
      </w:r>
      <w:r w:rsidR="0083183A">
        <w:rPr>
          <w:rFonts w:ascii="Arial" w:hAnsi="Arial" w:cs="Arial"/>
          <w:sz w:val="20"/>
          <w:lang w:val="en-US"/>
        </w:rPr>
        <w:t>AC</w:t>
      </w:r>
      <w:r w:rsidR="0083183A" w:rsidRPr="00431190">
        <w:rPr>
          <w:rFonts w:ascii="Arial" w:hAnsi="Arial" w:cs="Arial"/>
          <w:sz w:val="20"/>
          <w:lang w:val="el-GR"/>
        </w:rPr>
        <w:t xml:space="preserve"> -15%</w:t>
      </w:r>
    </w:p>
    <w:p w:rsidR="002B7470" w:rsidRPr="008D0F9E" w:rsidRDefault="003A397B" w:rsidP="0083183A">
      <w:pPr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>Κατανάλωση ισχύος:</w:t>
      </w:r>
      <w:r>
        <w:rPr>
          <w:rFonts w:ascii="Arial" w:hAnsi="Arial" w:cs="Arial"/>
          <w:sz w:val="20"/>
          <w:lang w:val="el-GR"/>
        </w:rPr>
        <w:tab/>
      </w:r>
      <w:r>
        <w:rPr>
          <w:rFonts w:ascii="Arial" w:hAnsi="Arial" w:cs="Arial"/>
          <w:sz w:val="20"/>
          <w:lang w:val="el-GR"/>
        </w:rPr>
        <w:tab/>
      </w:r>
      <w:r>
        <w:rPr>
          <w:rFonts w:ascii="Arial" w:hAnsi="Arial" w:cs="Arial"/>
          <w:sz w:val="20"/>
          <w:lang w:val="el-GR"/>
        </w:rPr>
        <w:tab/>
      </w:r>
      <w:r>
        <w:rPr>
          <w:rFonts w:ascii="Arial" w:hAnsi="Arial" w:cs="Arial"/>
          <w:sz w:val="20"/>
          <w:lang w:val="el-GR"/>
        </w:rPr>
        <w:tab/>
      </w:r>
      <w:r w:rsidRPr="00431190">
        <w:rPr>
          <w:rFonts w:ascii="Arial" w:hAnsi="Arial" w:cs="Arial"/>
          <w:sz w:val="20"/>
          <w:lang w:val="el-GR"/>
        </w:rPr>
        <w:t>20</w:t>
      </w:r>
      <w:r w:rsidR="00EF02AE">
        <w:rPr>
          <w:rFonts w:ascii="Arial" w:hAnsi="Arial" w:cs="Arial"/>
          <w:sz w:val="20"/>
          <w:lang w:val="el-GR"/>
        </w:rPr>
        <w:t xml:space="preserve"> </w:t>
      </w:r>
      <w:r w:rsidRPr="003A397B">
        <w:rPr>
          <w:rFonts w:ascii="Arial" w:hAnsi="Arial" w:cs="Arial"/>
          <w:sz w:val="20"/>
          <w:lang w:val="en-US"/>
        </w:rPr>
        <w:t>VA</w:t>
      </w:r>
      <w:r w:rsidRPr="00431190">
        <w:rPr>
          <w:rFonts w:ascii="Arial" w:hAnsi="Arial" w:cs="Arial"/>
          <w:sz w:val="20"/>
          <w:lang w:val="el-GR"/>
        </w:rPr>
        <w:t xml:space="preserve"> </w:t>
      </w:r>
      <w:r w:rsidRPr="003A397B">
        <w:rPr>
          <w:rFonts w:ascii="Arial" w:hAnsi="Arial" w:cs="Arial"/>
          <w:sz w:val="20"/>
          <w:lang w:val="en-US"/>
        </w:rPr>
        <w:t>max</w:t>
      </w:r>
      <w:r w:rsidR="002B7470">
        <w:rPr>
          <w:rFonts w:ascii="Arial" w:hAnsi="Arial" w:cs="Arial"/>
          <w:sz w:val="20"/>
          <w:lang w:val="el-GR"/>
        </w:rPr>
        <w:tab/>
      </w:r>
      <w:r w:rsidR="002B7470">
        <w:rPr>
          <w:rFonts w:ascii="Arial" w:hAnsi="Arial" w:cs="Arial"/>
          <w:sz w:val="20"/>
          <w:lang w:val="el-GR"/>
        </w:rPr>
        <w:tab/>
      </w:r>
      <w:r w:rsidR="002B7470">
        <w:rPr>
          <w:rFonts w:ascii="Arial" w:hAnsi="Arial" w:cs="Arial"/>
          <w:sz w:val="20"/>
          <w:lang w:val="el-GR"/>
        </w:rPr>
        <w:tab/>
      </w:r>
    </w:p>
    <w:p w:rsidR="002B7470" w:rsidRDefault="002B7470" w:rsidP="002B7470">
      <w:pPr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>Αρι</w:t>
      </w:r>
      <w:r w:rsidR="0083183A">
        <w:rPr>
          <w:rFonts w:ascii="Arial" w:hAnsi="Arial" w:cs="Arial"/>
          <w:sz w:val="20"/>
          <w:lang w:val="el-GR"/>
        </w:rPr>
        <w:t xml:space="preserve">θμός προσπαθειών επαναφοράς: </w:t>
      </w:r>
      <w:r w:rsidR="0083183A">
        <w:rPr>
          <w:rFonts w:ascii="Arial" w:hAnsi="Arial" w:cs="Arial"/>
          <w:sz w:val="20"/>
          <w:lang w:val="el-GR"/>
        </w:rPr>
        <w:tab/>
      </w:r>
      <w:r w:rsidR="0083183A">
        <w:rPr>
          <w:rFonts w:ascii="Arial" w:hAnsi="Arial" w:cs="Arial"/>
          <w:sz w:val="20"/>
          <w:lang w:val="el-GR"/>
        </w:rPr>
        <w:tab/>
        <w:t>1</w:t>
      </w:r>
    </w:p>
    <w:p w:rsidR="002B7470" w:rsidRDefault="002B7470" w:rsidP="002B7470">
      <w:pPr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 xml:space="preserve">Χρόνος </w:t>
      </w:r>
      <w:r w:rsidR="003A397B">
        <w:rPr>
          <w:rFonts w:ascii="Arial" w:hAnsi="Arial" w:cs="Arial"/>
          <w:sz w:val="20"/>
          <w:lang w:val="el-GR"/>
        </w:rPr>
        <w:t>ελέγχου κυκλώματος:</w:t>
      </w:r>
      <w:r w:rsidR="003A397B">
        <w:rPr>
          <w:rFonts w:ascii="Arial" w:hAnsi="Arial" w:cs="Arial"/>
          <w:sz w:val="20"/>
          <w:lang w:val="el-GR"/>
        </w:rPr>
        <w:tab/>
      </w:r>
      <w:r w:rsidR="003A397B">
        <w:rPr>
          <w:rFonts w:ascii="Arial" w:hAnsi="Arial" w:cs="Arial"/>
          <w:sz w:val="20"/>
          <w:lang w:val="el-GR"/>
        </w:rPr>
        <w:tab/>
        <w:t xml:space="preserve"> </w:t>
      </w:r>
      <w:r w:rsidR="003A397B">
        <w:rPr>
          <w:rFonts w:ascii="Arial" w:hAnsi="Arial" w:cs="Arial"/>
          <w:sz w:val="20"/>
          <w:lang w:val="el-GR"/>
        </w:rPr>
        <w:tab/>
      </w:r>
      <w:r w:rsidR="004F440D">
        <w:rPr>
          <w:rFonts w:ascii="Arial" w:hAnsi="Arial" w:cs="Arial"/>
          <w:sz w:val="20"/>
          <w:lang w:val="el-GR"/>
        </w:rPr>
        <w:t xml:space="preserve">&lt; </w:t>
      </w:r>
      <w:r w:rsidR="003A397B">
        <w:rPr>
          <w:rFonts w:ascii="Arial" w:hAnsi="Arial" w:cs="Arial"/>
          <w:sz w:val="20"/>
          <w:lang w:val="el-GR"/>
        </w:rPr>
        <w:t>3</w:t>
      </w:r>
      <w:r>
        <w:rPr>
          <w:rFonts w:ascii="Arial" w:hAnsi="Arial" w:cs="Arial"/>
          <w:sz w:val="20"/>
          <w:lang w:val="el-GR"/>
        </w:rPr>
        <w:t xml:space="preserve"> </w:t>
      </w:r>
      <w:r>
        <w:rPr>
          <w:rFonts w:ascii="Arial" w:hAnsi="Arial" w:cs="Arial"/>
          <w:sz w:val="20"/>
          <w:lang w:val="en-US"/>
        </w:rPr>
        <w:t>s</w:t>
      </w:r>
      <w:r w:rsidRPr="00DA5078">
        <w:rPr>
          <w:rFonts w:ascii="Arial" w:hAnsi="Arial" w:cs="Arial"/>
          <w:sz w:val="20"/>
          <w:lang w:val="el-GR"/>
        </w:rPr>
        <w:t>.</w:t>
      </w:r>
    </w:p>
    <w:p w:rsidR="002B7470" w:rsidRDefault="002B7470" w:rsidP="002B7470">
      <w:pPr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>Αριθμός χειρισμών</w:t>
      </w:r>
      <w:r w:rsidRPr="00D169BD">
        <w:rPr>
          <w:rFonts w:ascii="Arial" w:hAnsi="Arial" w:cs="Arial"/>
          <w:sz w:val="20"/>
          <w:lang w:val="el-GR"/>
        </w:rPr>
        <w:t>:</w:t>
      </w:r>
      <w:r w:rsidRPr="00D169BD">
        <w:rPr>
          <w:rFonts w:ascii="Arial" w:hAnsi="Arial" w:cs="Arial"/>
          <w:sz w:val="20"/>
          <w:lang w:val="el-GR"/>
        </w:rPr>
        <w:tab/>
      </w:r>
      <w:r w:rsidR="0083183A">
        <w:rPr>
          <w:rFonts w:ascii="Arial" w:hAnsi="Arial" w:cs="Arial"/>
          <w:sz w:val="20"/>
          <w:lang w:val="el-GR"/>
        </w:rPr>
        <w:tab/>
      </w:r>
      <w:r w:rsidR="0083183A">
        <w:rPr>
          <w:rFonts w:ascii="Arial" w:hAnsi="Arial" w:cs="Arial"/>
          <w:sz w:val="20"/>
          <w:lang w:val="el-GR"/>
        </w:rPr>
        <w:tab/>
      </w:r>
      <w:r w:rsidR="0083183A">
        <w:rPr>
          <w:rFonts w:ascii="Arial" w:hAnsi="Arial" w:cs="Arial"/>
          <w:sz w:val="20"/>
          <w:lang w:val="el-GR"/>
        </w:rPr>
        <w:tab/>
        <w:t>≤ 1</w:t>
      </w:r>
      <w:r>
        <w:rPr>
          <w:rFonts w:ascii="Arial" w:hAnsi="Arial" w:cs="Arial"/>
          <w:sz w:val="20"/>
          <w:lang w:val="el-GR"/>
        </w:rPr>
        <w:t>0.000</w:t>
      </w:r>
    </w:p>
    <w:p w:rsidR="002B7470" w:rsidRPr="00F04DF9" w:rsidRDefault="00AB5C51" w:rsidP="002B7470">
      <w:pPr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>Αριθμός στοιχείων πλάτους 17,5</w:t>
      </w:r>
      <w:r w:rsidRPr="00B93900">
        <w:rPr>
          <w:rFonts w:ascii="Arial" w:hAnsi="Arial" w:cs="Arial"/>
          <w:sz w:val="20"/>
          <w:lang w:val="el-GR"/>
        </w:rPr>
        <w:t xml:space="preserve"> </w:t>
      </w:r>
      <w:r>
        <w:rPr>
          <w:rFonts w:ascii="Arial" w:hAnsi="Arial" w:cs="Arial"/>
          <w:sz w:val="20"/>
          <w:lang w:val="en-US"/>
        </w:rPr>
        <w:t>mm</w:t>
      </w:r>
      <w:r>
        <w:rPr>
          <w:rFonts w:ascii="Arial" w:hAnsi="Arial" w:cs="Arial"/>
          <w:sz w:val="20"/>
          <w:lang w:val="el-GR"/>
        </w:rPr>
        <w:t>:</w:t>
      </w:r>
      <w:r>
        <w:rPr>
          <w:rFonts w:ascii="Arial" w:hAnsi="Arial" w:cs="Arial"/>
          <w:sz w:val="20"/>
          <w:lang w:val="el-GR"/>
        </w:rPr>
        <w:tab/>
      </w:r>
      <w:r>
        <w:rPr>
          <w:rFonts w:ascii="Arial" w:hAnsi="Arial" w:cs="Arial"/>
          <w:sz w:val="20"/>
          <w:lang w:val="el-GR"/>
        </w:rPr>
        <w:tab/>
        <w:t>3</w:t>
      </w:r>
      <w:r w:rsidR="002B7470" w:rsidRPr="00DA5078">
        <w:rPr>
          <w:rFonts w:ascii="Arial" w:hAnsi="Arial" w:cs="Arial"/>
          <w:sz w:val="20"/>
          <w:lang w:val="el-GR"/>
        </w:rPr>
        <w:tab/>
      </w:r>
    </w:p>
    <w:p w:rsidR="002B7470" w:rsidRPr="00F04DF9" w:rsidRDefault="002B7470" w:rsidP="002B7470">
      <w:pPr>
        <w:rPr>
          <w:rFonts w:ascii="Arial" w:hAnsi="Arial" w:cs="Arial"/>
          <w:sz w:val="20"/>
          <w:lang w:val="el-GR"/>
        </w:rPr>
      </w:pPr>
      <w:r w:rsidRPr="00F04DF9">
        <w:rPr>
          <w:rFonts w:ascii="Arial" w:hAnsi="Arial" w:cs="Arial"/>
          <w:sz w:val="20"/>
          <w:lang w:val="el-GR"/>
        </w:rPr>
        <w:tab/>
      </w:r>
      <w:r w:rsidRPr="00F04DF9">
        <w:rPr>
          <w:rFonts w:ascii="Arial" w:hAnsi="Arial" w:cs="Arial"/>
          <w:sz w:val="20"/>
          <w:lang w:val="el-GR"/>
        </w:rPr>
        <w:tab/>
      </w:r>
      <w:r w:rsidRPr="00F04DF9">
        <w:rPr>
          <w:rFonts w:ascii="Arial" w:hAnsi="Arial" w:cs="Arial"/>
          <w:sz w:val="20"/>
          <w:lang w:val="el-GR"/>
        </w:rPr>
        <w:tab/>
      </w:r>
      <w:r w:rsidRPr="00F04DF9">
        <w:rPr>
          <w:rFonts w:ascii="Arial" w:hAnsi="Arial" w:cs="Arial"/>
          <w:sz w:val="20"/>
          <w:lang w:val="el-GR"/>
        </w:rPr>
        <w:tab/>
      </w:r>
      <w:r w:rsidRPr="00F04DF9">
        <w:rPr>
          <w:rFonts w:ascii="Arial" w:hAnsi="Arial" w:cs="Arial"/>
          <w:sz w:val="20"/>
          <w:lang w:val="el-GR"/>
        </w:rPr>
        <w:tab/>
      </w:r>
    </w:p>
    <w:p w:rsidR="002B7470" w:rsidRDefault="002B7470" w:rsidP="002B7470">
      <w:pPr>
        <w:rPr>
          <w:rFonts w:ascii="Arial" w:hAnsi="Arial" w:cs="Arial"/>
          <w:sz w:val="20"/>
          <w:lang w:val="el-GR"/>
        </w:rPr>
      </w:pPr>
    </w:p>
    <w:p w:rsidR="002B7470" w:rsidRPr="005639FC" w:rsidRDefault="002B7470" w:rsidP="002B7470">
      <w:pPr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 xml:space="preserve">Στην πρόσοψη της συσκευής θα πρέπει να υπάρχει </w:t>
      </w:r>
      <w:r w:rsidR="005639FC">
        <w:rPr>
          <w:rFonts w:ascii="Arial" w:hAnsi="Arial" w:cs="Arial"/>
          <w:sz w:val="20"/>
          <w:lang w:val="el-GR"/>
        </w:rPr>
        <w:t>ένδειξη της κατάστασης του διακόπτη. Το συνεχές πράσινο</w:t>
      </w:r>
      <w:r w:rsidR="00EF02AE">
        <w:rPr>
          <w:rFonts w:ascii="Arial" w:hAnsi="Arial" w:cs="Arial"/>
          <w:sz w:val="20"/>
          <w:lang w:val="el-GR"/>
        </w:rPr>
        <w:t xml:space="preserve"> φωτιζ</w:t>
      </w:r>
      <w:r w:rsidR="004F440D">
        <w:rPr>
          <w:rFonts w:ascii="Arial" w:hAnsi="Arial" w:cs="Arial"/>
          <w:sz w:val="20"/>
          <w:lang w:val="el-GR"/>
        </w:rPr>
        <w:t xml:space="preserve">όμενο </w:t>
      </w:r>
      <w:r w:rsidR="004F440D">
        <w:rPr>
          <w:rFonts w:ascii="Arial" w:hAnsi="Arial" w:cs="Arial"/>
          <w:sz w:val="20"/>
          <w:lang w:val="en-US"/>
        </w:rPr>
        <w:t>LED</w:t>
      </w:r>
      <w:r w:rsidR="004F440D" w:rsidRPr="004F440D">
        <w:rPr>
          <w:rFonts w:ascii="Arial" w:hAnsi="Arial" w:cs="Arial"/>
          <w:sz w:val="20"/>
          <w:lang w:val="el-GR"/>
        </w:rPr>
        <w:t xml:space="preserve"> </w:t>
      </w:r>
      <w:r w:rsidR="004F440D">
        <w:rPr>
          <w:rFonts w:ascii="Arial" w:hAnsi="Arial" w:cs="Arial"/>
          <w:sz w:val="20"/>
          <w:lang w:val="el-GR"/>
        </w:rPr>
        <w:t>σ</w:t>
      </w:r>
      <w:r w:rsidR="005639FC">
        <w:rPr>
          <w:rFonts w:ascii="Arial" w:hAnsi="Arial" w:cs="Arial"/>
          <w:sz w:val="20"/>
          <w:lang w:val="el-GR"/>
        </w:rPr>
        <w:t xml:space="preserve">ημαίνει πως η συσκευή είναι οπλισμένη, το πράσινο </w:t>
      </w:r>
      <w:r w:rsidR="005639FC">
        <w:rPr>
          <w:rFonts w:ascii="Arial" w:hAnsi="Arial" w:cs="Arial"/>
          <w:sz w:val="20"/>
          <w:lang w:val="en-US"/>
        </w:rPr>
        <w:t>LED</w:t>
      </w:r>
      <w:r w:rsidR="005639FC" w:rsidRPr="005639FC">
        <w:rPr>
          <w:rFonts w:ascii="Arial" w:hAnsi="Arial" w:cs="Arial"/>
          <w:sz w:val="20"/>
          <w:lang w:val="el-GR"/>
        </w:rPr>
        <w:t xml:space="preserve"> </w:t>
      </w:r>
      <w:r w:rsidR="005639FC">
        <w:rPr>
          <w:rFonts w:ascii="Arial" w:hAnsi="Arial" w:cs="Arial"/>
          <w:sz w:val="20"/>
          <w:lang w:val="el-GR"/>
        </w:rPr>
        <w:t xml:space="preserve">που αναβοσβήνει σημαίνει πως το μοτέρ επανοπλισμού είναι απενεργοποιημένο, το συνεχές κόκκινο </w:t>
      </w:r>
      <w:r w:rsidR="004F440D">
        <w:rPr>
          <w:rFonts w:ascii="Arial" w:hAnsi="Arial" w:cs="Arial"/>
          <w:sz w:val="20"/>
          <w:lang w:val="el-GR"/>
        </w:rPr>
        <w:t xml:space="preserve">φωτιζόμενο </w:t>
      </w:r>
      <w:r w:rsidR="004F440D">
        <w:rPr>
          <w:rFonts w:ascii="Arial" w:hAnsi="Arial" w:cs="Arial"/>
          <w:sz w:val="20"/>
          <w:lang w:val="en-US"/>
        </w:rPr>
        <w:t>LED</w:t>
      </w:r>
      <w:r w:rsidR="004F440D" w:rsidRPr="004F440D">
        <w:rPr>
          <w:rFonts w:ascii="Arial" w:hAnsi="Arial" w:cs="Arial"/>
          <w:sz w:val="20"/>
          <w:lang w:val="el-GR"/>
        </w:rPr>
        <w:t xml:space="preserve"> </w:t>
      </w:r>
      <w:r w:rsidR="004F440D">
        <w:rPr>
          <w:rFonts w:ascii="Arial" w:hAnsi="Arial" w:cs="Arial"/>
          <w:sz w:val="20"/>
          <w:lang w:val="el-GR"/>
        </w:rPr>
        <w:t>σημαίνει</w:t>
      </w:r>
      <w:r w:rsidR="005639FC">
        <w:rPr>
          <w:rFonts w:ascii="Arial" w:hAnsi="Arial" w:cs="Arial"/>
          <w:sz w:val="20"/>
          <w:lang w:val="el-GR"/>
        </w:rPr>
        <w:t xml:space="preserve"> διαρροή στο κύκλωμα</w:t>
      </w:r>
      <w:r w:rsidR="00EF02AE">
        <w:rPr>
          <w:rFonts w:ascii="Arial" w:hAnsi="Arial" w:cs="Arial"/>
          <w:sz w:val="20"/>
          <w:lang w:val="el-GR"/>
        </w:rPr>
        <w:t>,</w:t>
      </w:r>
      <w:r w:rsidR="005639FC">
        <w:rPr>
          <w:rFonts w:ascii="Arial" w:hAnsi="Arial" w:cs="Arial"/>
          <w:sz w:val="20"/>
          <w:lang w:val="el-GR"/>
        </w:rPr>
        <w:t xml:space="preserve"> ενώ το κόκκινο </w:t>
      </w:r>
      <w:r w:rsidR="005639FC">
        <w:rPr>
          <w:rFonts w:ascii="Arial" w:hAnsi="Arial" w:cs="Arial"/>
          <w:sz w:val="20"/>
          <w:lang w:val="en-US"/>
        </w:rPr>
        <w:t>LED</w:t>
      </w:r>
      <w:r w:rsidR="005639FC" w:rsidRPr="005639FC">
        <w:rPr>
          <w:rFonts w:ascii="Arial" w:hAnsi="Arial" w:cs="Arial"/>
          <w:sz w:val="20"/>
          <w:lang w:val="el-GR"/>
        </w:rPr>
        <w:t xml:space="preserve"> </w:t>
      </w:r>
      <w:r w:rsidR="005639FC">
        <w:rPr>
          <w:rFonts w:ascii="Arial" w:hAnsi="Arial" w:cs="Arial"/>
          <w:sz w:val="20"/>
          <w:lang w:val="el-GR"/>
        </w:rPr>
        <w:t xml:space="preserve">που αναβοσβήνει σημαίνει έλεγχος του κυκλώματος. </w:t>
      </w:r>
    </w:p>
    <w:p w:rsidR="002B7470" w:rsidRDefault="002B7470" w:rsidP="002B7470">
      <w:pPr>
        <w:rPr>
          <w:rFonts w:ascii="Arial" w:hAnsi="Arial" w:cs="Arial"/>
          <w:sz w:val="20"/>
          <w:lang w:val="el-GR"/>
        </w:rPr>
      </w:pPr>
      <w:r w:rsidRPr="003B72BD">
        <w:rPr>
          <w:rFonts w:ascii="Arial" w:hAnsi="Arial" w:cs="Arial"/>
          <w:sz w:val="20"/>
          <w:lang w:val="el-GR"/>
        </w:rPr>
        <w:t xml:space="preserve"> </w:t>
      </w:r>
    </w:p>
    <w:p w:rsidR="002B7470" w:rsidRPr="006A7930" w:rsidRDefault="002B7470" w:rsidP="002B7470">
      <w:pPr>
        <w:spacing w:line="250" w:lineRule="exact"/>
        <w:jc w:val="both"/>
        <w:rPr>
          <w:rFonts w:ascii="Arial" w:hAnsi="Arial" w:cs="Arial"/>
          <w:sz w:val="20"/>
          <w:lang w:val="el-GR"/>
        </w:rPr>
      </w:pPr>
    </w:p>
    <w:p w:rsidR="002B7470" w:rsidRPr="00631DF6" w:rsidRDefault="002B7470" w:rsidP="002B7470">
      <w:pPr>
        <w:pStyle w:val="Heading1"/>
        <w:spacing w:line="250" w:lineRule="exact"/>
        <w:jc w:val="both"/>
        <w:rPr>
          <w:u w:val="none"/>
        </w:rPr>
      </w:pPr>
      <w:r w:rsidRPr="00631DF6">
        <w:rPr>
          <w:u w:val="none"/>
        </w:rPr>
        <w:t xml:space="preserve">Πιστοποίηση Ποιότητας </w:t>
      </w:r>
    </w:p>
    <w:p w:rsidR="002B7470" w:rsidRDefault="002B7470" w:rsidP="002B7470">
      <w:pPr>
        <w:spacing w:line="250" w:lineRule="exact"/>
        <w:jc w:val="both"/>
        <w:rPr>
          <w:rFonts w:ascii="Arial" w:hAnsi="Arial" w:cs="Arial"/>
          <w:sz w:val="20"/>
          <w:lang w:val="el-GR"/>
        </w:rPr>
      </w:pPr>
      <w:r w:rsidRPr="001079D5">
        <w:rPr>
          <w:rFonts w:ascii="Arial" w:hAnsi="Arial" w:cs="Arial"/>
          <w:sz w:val="20"/>
          <w:lang w:val="el-GR"/>
        </w:rPr>
        <w:t xml:space="preserve">Ο προμηθευτής θα πρέπει να διατηρεί αποδεκτό σύστημα διασφάλισης ποιότητας προϊόντων και υπηρεσιών και να επιδεικνύει συμμόρφωση σε πιστοποίηση </w:t>
      </w:r>
      <w:r w:rsidRPr="001079D5">
        <w:rPr>
          <w:rFonts w:ascii="Arial" w:hAnsi="Arial" w:cs="Arial"/>
          <w:sz w:val="20"/>
        </w:rPr>
        <w:t>ISO</w:t>
      </w:r>
      <w:r w:rsidRPr="001079D5">
        <w:rPr>
          <w:rFonts w:ascii="Arial" w:hAnsi="Arial" w:cs="Arial"/>
          <w:sz w:val="20"/>
          <w:lang w:val="el-GR"/>
        </w:rPr>
        <w:t xml:space="preserve"> 9001</w:t>
      </w:r>
      <w:r>
        <w:rPr>
          <w:rFonts w:ascii="Arial" w:hAnsi="Arial" w:cs="Arial"/>
          <w:sz w:val="20"/>
          <w:lang w:val="el-GR"/>
        </w:rPr>
        <w:t>,</w:t>
      </w:r>
      <w:r w:rsidRPr="001079D5">
        <w:rPr>
          <w:rFonts w:ascii="Arial" w:hAnsi="Arial" w:cs="Arial"/>
          <w:sz w:val="20"/>
          <w:lang w:val="el-GR"/>
        </w:rPr>
        <w:t xml:space="preserve"> η οποία παρέχεται από ανεξάρτητο πιστοποιημένο φορέα</w:t>
      </w:r>
    </w:p>
    <w:p w:rsidR="002B7470" w:rsidRDefault="002B7470" w:rsidP="002B7470">
      <w:pPr>
        <w:spacing w:line="250" w:lineRule="exact"/>
        <w:jc w:val="both"/>
        <w:rPr>
          <w:rFonts w:ascii="Arial" w:hAnsi="Arial" w:cs="Arial"/>
          <w:sz w:val="20"/>
          <w:lang w:val="el-GR"/>
        </w:rPr>
      </w:pPr>
    </w:p>
    <w:p w:rsidR="004F440D" w:rsidRPr="00D00737" w:rsidRDefault="002B7470" w:rsidP="002B7470">
      <w:pPr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 xml:space="preserve">Ενδεικτικός τύπος: </w:t>
      </w:r>
      <w:r>
        <w:rPr>
          <w:rFonts w:ascii="Arial" w:hAnsi="Arial" w:cs="Arial"/>
          <w:sz w:val="20"/>
          <w:lang w:val="en-US"/>
        </w:rPr>
        <w:t>ABB</w:t>
      </w:r>
      <w:r w:rsidRPr="002354C6">
        <w:rPr>
          <w:rFonts w:ascii="Arial" w:hAnsi="Arial" w:cs="Arial"/>
          <w:sz w:val="20"/>
          <w:lang w:val="el-GR"/>
        </w:rPr>
        <w:t xml:space="preserve"> </w:t>
      </w:r>
      <w:r>
        <w:rPr>
          <w:rFonts w:ascii="Arial" w:hAnsi="Arial" w:cs="Arial"/>
          <w:sz w:val="20"/>
          <w:lang w:val="en-US"/>
        </w:rPr>
        <w:t>F</w:t>
      </w:r>
      <w:r w:rsidRPr="008D0F9E">
        <w:rPr>
          <w:rFonts w:ascii="Arial" w:hAnsi="Arial" w:cs="Arial"/>
          <w:sz w:val="20"/>
          <w:lang w:val="el-GR"/>
        </w:rPr>
        <w:t>2</w:t>
      </w:r>
      <w:r>
        <w:rPr>
          <w:rFonts w:ascii="Arial" w:hAnsi="Arial" w:cs="Arial"/>
          <w:sz w:val="20"/>
          <w:lang w:val="en-US"/>
        </w:rPr>
        <w:t>C</w:t>
      </w:r>
      <w:r w:rsidRPr="008D0F9E">
        <w:rPr>
          <w:rFonts w:ascii="Arial" w:hAnsi="Arial" w:cs="Arial"/>
          <w:sz w:val="20"/>
          <w:lang w:val="el-GR"/>
        </w:rPr>
        <w:t>-</w:t>
      </w:r>
      <w:r w:rsidR="005639FC">
        <w:rPr>
          <w:rFonts w:ascii="Arial" w:hAnsi="Arial" w:cs="Arial"/>
          <w:sz w:val="20"/>
          <w:lang w:val="en-US"/>
        </w:rPr>
        <w:t>AR</w:t>
      </w:r>
      <w:r w:rsidR="005639FC" w:rsidRPr="00D00737">
        <w:rPr>
          <w:rFonts w:ascii="Arial" w:hAnsi="Arial" w:cs="Arial"/>
          <w:sz w:val="20"/>
          <w:lang w:val="el-GR"/>
        </w:rPr>
        <w:t>Η</w:t>
      </w:r>
      <w:r w:rsidR="00D00737">
        <w:rPr>
          <w:rFonts w:ascii="Arial" w:hAnsi="Arial" w:cs="Arial"/>
          <w:sz w:val="20"/>
          <w:lang w:val="el-GR"/>
        </w:rPr>
        <w:t xml:space="preserve"> ή ισοδύναμος</w:t>
      </w:r>
      <w:bookmarkStart w:id="2" w:name="_GoBack"/>
      <w:bookmarkEnd w:id="2"/>
    </w:p>
    <w:p w:rsidR="004F440D" w:rsidRDefault="004F440D" w:rsidP="004F440D">
      <w:pPr>
        <w:rPr>
          <w:rFonts w:ascii="Arial" w:hAnsi="Arial" w:cs="Arial"/>
          <w:sz w:val="20"/>
          <w:lang w:val="el-GR"/>
        </w:rPr>
      </w:pPr>
    </w:p>
    <w:p w:rsidR="009A2471" w:rsidRPr="004F440D" w:rsidRDefault="004F440D" w:rsidP="004F440D">
      <w:pPr>
        <w:tabs>
          <w:tab w:val="left" w:pos="3342"/>
        </w:tabs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ab/>
      </w:r>
    </w:p>
    <w:sectPr w:rsidR="009A2471" w:rsidRPr="004F440D" w:rsidSect="00EF02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23E" w:rsidRDefault="006D223E" w:rsidP="006678B8">
      <w:r>
        <w:separator/>
      </w:r>
    </w:p>
  </w:endnote>
  <w:endnote w:type="continuationSeparator" w:id="0">
    <w:p w:rsidR="006D223E" w:rsidRDefault="006D223E" w:rsidP="0066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8D1" w:rsidRDefault="00DA48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8B8" w:rsidRDefault="006678B8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E86426" wp14:editId="2056FB72">
              <wp:simplePos x="0" y="0"/>
              <wp:positionH relativeFrom="column">
                <wp:posOffset>-518160</wp:posOffset>
              </wp:positionH>
              <wp:positionV relativeFrom="page">
                <wp:posOffset>9593580</wp:posOffset>
              </wp:positionV>
              <wp:extent cx="6515100" cy="961390"/>
              <wp:effectExtent l="0" t="0" r="0" b="10160"/>
              <wp:wrapNone/>
              <wp:docPr id="5" name="Group 3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15100" cy="961390"/>
                        <a:chOff x="-10191" y="60101"/>
                        <a:chExt cx="6109979" cy="962524"/>
                      </a:xfrm>
                    </wpg:grpSpPr>
                    <wps:wsp>
                      <wps:cNvPr id="6" name="Text Box 340"/>
                      <wps:cNvSpPr txBox="1"/>
                      <wps:spPr bwMode="auto">
                        <a:xfrm>
                          <a:off x="-10191" y="60101"/>
                          <a:ext cx="6109979" cy="9625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44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top w:w="170" w:type="dxa"/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634"/>
                              <w:gridCol w:w="1021"/>
                              <w:gridCol w:w="2787"/>
                            </w:tblGrid>
                            <w:tr w:rsidR="006678B8" w:rsidRPr="003E453A" w:rsidTr="00E035F8">
                              <w:trPr>
                                <w:trHeight w:val="2098"/>
                              </w:trPr>
                              <w:tc>
                                <w:tcPr>
                                  <w:tcW w:w="6634" w:type="dxa"/>
                                  <w:tcMar>
                                    <w:top w:w="170" w:type="dxa"/>
                                  </w:tcMar>
                                </w:tcPr>
                                <w:p w:rsidR="006678B8" w:rsidRPr="00EB3C1B" w:rsidRDefault="006678B8" w:rsidP="00FD7188">
                                  <w:pPr>
                                    <w:pStyle w:val="SenderInformation"/>
                                    <w:spacing w:afterLines="20" w:after="48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Mar>
                                    <w:top w:w="170" w:type="dxa"/>
                                  </w:tcMar>
                                </w:tcPr>
                                <w:p w:rsidR="006678B8" w:rsidRDefault="006678B8" w:rsidP="00E035F8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lang w:val="el-GR"/>
                                    </w:rPr>
                                    <w:t>Θέμα</w:t>
                                  </w:r>
                                  <w:r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  <w:p w:rsidR="00F23F88" w:rsidRDefault="00F23F88" w:rsidP="00E035F8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  <w:p w:rsidR="00F23F88" w:rsidRPr="005F321E" w:rsidRDefault="005F321E" w:rsidP="00FD7188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b/>
                                      <w:lang w:val="el-GR"/>
                                    </w:rPr>
                                  </w:pPr>
                                  <w:r>
                                    <w:rPr>
                                      <w:b/>
                                      <w:lang w:val="el-GR"/>
                                    </w:rPr>
                                    <w:t xml:space="preserve">Έκδοση:             </w:t>
                                  </w:r>
                                </w:p>
                                <w:p w:rsidR="006678B8" w:rsidRPr="008831D9" w:rsidRDefault="006678B8" w:rsidP="00FD7188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lang w:val="el-GR"/>
                                    </w:rPr>
                                    <w:t>Ημερομηνία</w:t>
                                  </w:r>
                                  <w:r w:rsidRPr="008831D9"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  <w:p w:rsidR="006678B8" w:rsidRPr="00ED7ED1" w:rsidRDefault="006678B8" w:rsidP="00FD7188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lang w:val="el-GR"/>
                                    </w:rPr>
                                    <w:t>Σελίδα</w:t>
                                  </w:r>
                                  <w:r w:rsidRPr="008831D9"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787" w:type="dxa"/>
                                  <w:tcMar>
                                    <w:top w:w="170" w:type="dxa"/>
                                  </w:tcMar>
                                </w:tcPr>
                                <w:p w:rsidR="00DA48D1" w:rsidRDefault="00DA48D1" w:rsidP="00FD7188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rFonts w:cs="Arial"/>
                                      <w:bCs/>
                                      <w:lang w:val="el-GR" w:eastAsia="el-GR"/>
                                    </w:rPr>
                                  </w:pPr>
                                  <w:r w:rsidRPr="00DA48D1">
                                    <w:rPr>
                                      <w:rFonts w:cs="Arial"/>
                                      <w:bCs/>
                                      <w:lang w:val="el-GR" w:eastAsia="el-GR"/>
                                    </w:rPr>
                                    <w:t xml:space="preserve">Τεχνική προδιαγραφή για Μοτέρ Επανοπλισμού Διακοπτών Διαρροής </w:t>
                                  </w:r>
                                </w:p>
                                <w:p w:rsidR="00E12080" w:rsidRPr="00E12080" w:rsidRDefault="00E12080" w:rsidP="00FD7188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rFonts w:cs="Arial"/>
                                      <w:bCs/>
                                      <w:color w:val="000000" w:themeColor="text1"/>
                                      <w:lang w:val="el-GR" w:eastAsia="el-GR"/>
                                    </w:rPr>
                                  </w:pPr>
                                  <w:r w:rsidRPr="00E12080">
                                    <w:rPr>
                                      <w:rFonts w:cs="Arial"/>
                                      <w:bCs/>
                                      <w:color w:val="000000" w:themeColor="text1"/>
                                      <w:lang w:val="el-GR" w:eastAsia="el-GR"/>
                                    </w:rPr>
                                    <w:t>1TXB490010D2301</w:t>
                                  </w:r>
                                </w:p>
                                <w:p w:rsidR="006678B8" w:rsidRPr="009B64E1" w:rsidRDefault="009B64E1" w:rsidP="00FD7188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color w:val="000000" w:themeColor="text1"/>
                                      <w:lang w:val="el-GR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val="el-GR"/>
                                    </w:rPr>
                                    <w:t>21/02/2017</w:t>
                                  </w:r>
                                </w:p>
                                <w:p w:rsidR="006678B8" w:rsidRPr="00EF7D77" w:rsidRDefault="006678B8" w:rsidP="00FD7188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lang w:val="el-GR"/>
                                    </w:rPr>
                                  </w:pPr>
                                  <w:r w:rsidRPr="00DC62AC">
                                    <w:fldChar w:fldCharType="begin"/>
                                  </w:r>
                                  <w:r w:rsidRPr="00EF7D77">
                                    <w:rPr>
                                      <w:lang w:val="el-GR"/>
                                    </w:rPr>
                                    <w:instrText xml:space="preserve"> </w:instrText>
                                  </w:r>
                                  <w:r w:rsidRPr="00DC62AC">
                                    <w:instrText>PAGE</w:instrText>
                                  </w:r>
                                  <w:r w:rsidRPr="00EF7D77">
                                    <w:rPr>
                                      <w:lang w:val="el-GR"/>
                                    </w:rPr>
                                    <w:instrText xml:space="preserve">   \* </w:instrText>
                                  </w:r>
                                  <w:r w:rsidRPr="00DC62AC">
                                    <w:instrText>MERGEFORMAT</w:instrText>
                                  </w:r>
                                  <w:r w:rsidRPr="00EF7D77">
                                    <w:rPr>
                                      <w:lang w:val="el-GR"/>
                                    </w:rPr>
                                    <w:instrText xml:space="preserve"> </w:instrText>
                                  </w:r>
                                  <w:r w:rsidRPr="00DC62AC">
                                    <w:fldChar w:fldCharType="separate"/>
                                  </w:r>
                                  <w:r w:rsidR="00D00737" w:rsidRPr="00D00737">
                                    <w:rPr>
                                      <w:noProof/>
                                      <w:lang w:val="el-GR"/>
                                    </w:rPr>
                                    <w:t>2</w:t>
                                  </w:r>
                                  <w:r w:rsidRPr="00DC62AC">
                                    <w:rPr>
                                      <w:noProof/>
                                    </w:rPr>
                                    <w:fldChar w:fldCharType="end"/>
                                  </w:r>
                                  <w:r w:rsidRPr="00EF7D77">
                                    <w:rPr>
                                      <w:noProof/>
                                      <w:lang w:val="el-GR"/>
                                    </w:rPr>
                                    <w:t>/</w:t>
                                  </w:r>
                                  <w:r w:rsidRPr="00DC62AC">
                                    <w:rPr>
                                      <w:noProof/>
                                    </w:rPr>
                                    <w:fldChar w:fldCharType="begin"/>
                                  </w:r>
                                  <w:r w:rsidRPr="00EF7D77">
                                    <w:rPr>
                                      <w:noProof/>
                                      <w:lang w:val="el-GR"/>
                                    </w:rPr>
                                    <w:instrText xml:space="preserve"> </w:instrText>
                                  </w:r>
                                  <w:r w:rsidRPr="00DC62AC">
                                    <w:rPr>
                                      <w:noProof/>
                                    </w:rPr>
                                    <w:instrText>NUMPAGES</w:instrText>
                                  </w:r>
                                  <w:r w:rsidRPr="00EF7D77">
                                    <w:rPr>
                                      <w:noProof/>
                                      <w:lang w:val="el-GR"/>
                                    </w:rPr>
                                    <w:instrText xml:space="preserve">   \* </w:instrText>
                                  </w:r>
                                  <w:r w:rsidRPr="00DC62AC">
                                    <w:rPr>
                                      <w:noProof/>
                                    </w:rPr>
                                    <w:instrText>MERGEFORMAT</w:instrText>
                                  </w:r>
                                  <w:r w:rsidRPr="00EF7D77">
                                    <w:rPr>
                                      <w:noProof/>
                                      <w:lang w:val="el-GR"/>
                                    </w:rPr>
                                    <w:instrText xml:space="preserve"> </w:instrText>
                                  </w:r>
                                  <w:r w:rsidRPr="00DC62AC">
                                    <w:rPr>
                                      <w:noProof/>
                                    </w:rPr>
                                    <w:fldChar w:fldCharType="separate"/>
                                  </w:r>
                                  <w:r w:rsidR="00D00737" w:rsidRPr="00D00737">
                                    <w:rPr>
                                      <w:noProof/>
                                      <w:lang w:val="el-GR"/>
                                    </w:rPr>
                                    <w:t>2</w:t>
                                  </w:r>
                                  <w:r w:rsidRPr="00DC62AC">
                                    <w:rPr>
                                      <w:noProof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6678B8" w:rsidRPr="003E453A" w:rsidTr="00E035F8">
                              <w:trPr>
                                <w:trHeight w:val="2098"/>
                              </w:trPr>
                              <w:tc>
                                <w:tcPr>
                                  <w:tcW w:w="6634" w:type="dxa"/>
                                  <w:tcMar>
                                    <w:top w:w="170" w:type="dxa"/>
                                  </w:tcMar>
                                </w:tcPr>
                                <w:p w:rsidR="006678B8" w:rsidRPr="00EF7D77" w:rsidRDefault="006678B8" w:rsidP="00FD7188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Mar>
                                    <w:top w:w="170" w:type="dxa"/>
                                  </w:tcMar>
                                </w:tcPr>
                                <w:p w:rsidR="006678B8" w:rsidRPr="00EF7D77" w:rsidRDefault="006678B8" w:rsidP="00FD7188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b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7" w:type="dxa"/>
                                  <w:tcMar>
                                    <w:top w:w="170" w:type="dxa"/>
                                  </w:tcMar>
                                </w:tcPr>
                                <w:p w:rsidR="006678B8" w:rsidRPr="00EF7D77" w:rsidRDefault="006678B8" w:rsidP="00FD7188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6678B8" w:rsidRPr="003E453A" w:rsidTr="00E035F8">
                              <w:trPr>
                                <w:trHeight w:val="2098"/>
                              </w:trPr>
                              <w:tc>
                                <w:tcPr>
                                  <w:tcW w:w="6634" w:type="dxa"/>
                                  <w:tcMar>
                                    <w:top w:w="170" w:type="dxa"/>
                                  </w:tcMar>
                                </w:tcPr>
                                <w:p w:rsidR="006678B8" w:rsidRPr="00EF7D77" w:rsidRDefault="006678B8" w:rsidP="00FD7188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Mar>
                                    <w:top w:w="170" w:type="dxa"/>
                                  </w:tcMar>
                                </w:tcPr>
                                <w:p w:rsidR="006678B8" w:rsidRPr="00EF7D77" w:rsidRDefault="006678B8" w:rsidP="00FD7188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b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7" w:type="dxa"/>
                                  <w:tcMar>
                                    <w:top w:w="170" w:type="dxa"/>
                                  </w:tcMar>
                                </w:tcPr>
                                <w:p w:rsidR="006678B8" w:rsidRPr="00EF7D77" w:rsidRDefault="006678B8" w:rsidP="00FD7188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6678B8" w:rsidRPr="003E453A" w:rsidTr="00E035F8">
                              <w:trPr>
                                <w:trHeight w:val="2098"/>
                              </w:trPr>
                              <w:tc>
                                <w:tcPr>
                                  <w:tcW w:w="6634" w:type="dxa"/>
                                  <w:tcMar>
                                    <w:top w:w="170" w:type="dxa"/>
                                  </w:tcMar>
                                </w:tcPr>
                                <w:p w:rsidR="006678B8" w:rsidRPr="00EF7D77" w:rsidRDefault="006678B8" w:rsidP="00FD7188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Mar>
                                    <w:top w:w="170" w:type="dxa"/>
                                  </w:tcMar>
                                </w:tcPr>
                                <w:p w:rsidR="006678B8" w:rsidRPr="00EF7D77" w:rsidRDefault="006678B8" w:rsidP="00FD7188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b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7" w:type="dxa"/>
                                  <w:tcMar>
                                    <w:top w:w="170" w:type="dxa"/>
                                  </w:tcMar>
                                </w:tcPr>
                                <w:p w:rsidR="006678B8" w:rsidRPr="00EF7D77" w:rsidRDefault="006678B8" w:rsidP="00FD7188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678B8" w:rsidRPr="0037413E" w:rsidRDefault="006678B8" w:rsidP="006678B8">
                            <w:pPr>
                              <w:rPr>
                                <w:sz w:val="13"/>
                                <w:szCs w:val="13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Straight Connector 341"/>
                      <wps:cNvCnPr/>
                      <wps:spPr>
                        <a:xfrm>
                          <a:off x="-470" y="117939"/>
                          <a:ext cx="602946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80808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E86426" id="Group 339" o:spid="_x0000_s1026" style="position:absolute;margin-left:-40.8pt;margin-top:755.4pt;width:513pt;height:75.7pt;z-index:251659264;mso-position-vertical-relative:page;mso-width-relative:margin;mso-height-relative:margin" coordorigin="-101,601" coordsize="61099,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0" o:spid="_x0000_s1027" type="#_x0000_t202" style="position:absolute;left:-101;top:601;width:61098;height:9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bBz8UA&#10;AADaAAAADwAAAGRycy9kb3ducmV2LnhtbESPT0vDQBTE70K/w/IK3uymPRRJuy3SP+BBra0Kentm&#10;n0lo9m3YfU3Tb+8KQo/DzPyGmS9716iOQqw9GxiPMlDEhbc1lwbe37Z396CiIFtsPJOBC0VYLgY3&#10;c8ytP/OeuoOUKkE45migEmlzrWNRkcM48i1x8n58cChJhlLbgOcEd42eZNlUO6w5LVTY0qqi4ng4&#10;OQPNZwxP35l8devyWV53+vSxGb8YczvsH2aghHq5hv/bj9bAFP6upBu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NsHPxQAAANoAAAAPAAAAAAAAAAAAAAAAAJgCAABkcnMv&#10;ZG93bnJldi54bWxQSwUGAAAAAAQABAD1AAAAigMAAAAA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1044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top w:w="170" w:type="dxa"/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634"/>
                        <w:gridCol w:w="1021"/>
                        <w:gridCol w:w="2787"/>
                      </w:tblGrid>
                      <w:tr w:rsidR="006678B8" w:rsidRPr="003E453A" w:rsidTr="00E035F8">
                        <w:trPr>
                          <w:trHeight w:val="2098"/>
                        </w:trPr>
                        <w:tc>
                          <w:tcPr>
                            <w:tcW w:w="6634" w:type="dxa"/>
                            <w:tcMar>
                              <w:top w:w="170" w:type="dxa"/>
                            </w:tcMar>
                          </w:tcPr>
                          <w:p w:rsidR="006678B8" w:rsidRPr="00EB3C1B" w:rsidRDefault="006678B8" w:rsidP="00FD7188">
                            <w:pPr>
                              <w:pStyle w:val="SenderInformation"/>
                              <w:spacing w:afterLines="20" w:after="48" w:line="240" w:lineRule="auto"/>
                            </w:pPr>
                          </w:p>
                        </w:tc>
                        <w:tc>
                          <w:tcPr>
                            <w:tcW w:w="1021" w:type="dxa"/>
                            <w:tcMar>
                              <w:top w:w="170" w:type="dxa"/>
                            </w:tcMar>
                          </w:tcPr>
                          <w:p w:rsidR="006678B8" w:rsidRDefault="006678B8" w:rsidP="00E035F8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el-GR"/>
                              </w:rPr>
                              <w:t>Θέμα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F23F88" w:rsidRDefault="00F23F88" w:rsidP="00E035F8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b/>
                              </w:rPr>
                            </w:pPr>
                          </w:p>
                          <w:p w:rsidR="00F23F88" w:rsidRPr="005F321E" w:rsidRDefault="005F321E" w:rsidP="00FD7188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lang w:val="el-GR"/>
                              </w:rPr>
                              <w:t xml:space="preserve">Έκδοση:             </w:t>
                            </w:r>
                          </w:p>
                          <w:p w:rsidR="006678B8" w:rsidRPr="008831D9" w:rsidRDefault="006678B8" w:rsidP="00FD7188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el-GR"/>
                              </w:rPr>
                              <w:t>Ημερομηνία</w:t>
                            </w:r>
                            <w:r w:rsidRPr="008831D9">
                              <w:rPr>
                                <w:b/>
                              </w:rPr>
                              <w:t>:</w:t>
                            </w:r>
                          </w:p>
                          <w:p w:rsidR="006678B8" w:rsidRPr="00ED7ED1" w:rsidRDefault="006678B8" w:rsidP="00FD7188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el-GR"/>
                              </w:rPr>
                              <w:t>Σελίδα</w:t>
                            </w:r>
                            <w:r w:rsidRPr="008831D9">
                              <w:rPr>
                                <w:b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787" w:type="dxa"/>
                            <w:tcMar>
                              <w:top w:w="170" w:type="dxa"/>
                            </w:tcMar>
                          </w:tcPr>
                          <w:p w:rsidR="00DA48D1" w:rsidRDefault="00DA48D1" w:rsidP="00FD7188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rFonts w:cs="Arial"/>
                                <w:bCs/>
                                <w:lang w:val="el-GR" w:eastAsia="el-GR"/>
                              </w:rPr>
                            </w:pPr>
                            <w:r w:rsidRPr="00DA48D1">
                              <w:rPr>
                                <w:rFonts w:cs="Arial"/>
                                <w:bCs/>
                                <w:lang w:val="el-GR" w:eastAsia="el-GR"/>
                              </w:rPr>
                              <w:t xml:space="preserve">Τεχνική προδιαγραφή για Μοτέρ Επανοπλισμού Διακοπτών Διαρροής </w:t>
                            </w:r>
                          </w:p>
                          <w:p w:rsidR="00E12080" w:rsidRPr="00E12080" w:rsidRDefault="00E12080" w:rsidP="00FD7188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rFonts w:cs="Arial"/>
                                <w:bCs/>
                                <w:color w:val="000000" w:themeColor="text1"/>
                                <w:lang w:val="el-GR" w:eastAsia="el-GR"/>
                              </w:rPr>
                            </w:pPr>
                            <w:r w:rsidRPr="00E12080">
                              <w:rPr>
                                <w:rFonts w:cs="Arial"/>
                                <w:bCs/>
                                <w:color w:val="000000" w:themeColor="text1"/>
                                <w:lang w:val="el-GR" w:eastAsia="el-GR"/>
                              </w:rPr>
                              <w:t>1TXB490010D2301</w:t>
                            </w:r>
                          </w:p>
                          <w:p w:rsidR="006678B8" w:rsidRPr="009B64E1" w:rsidRDefault="009B64E1" w:rsidP="00FD7188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color w:val="000000" w:themeColor="text1"/>
                                <w:lang w:val="el-GR"/>
                              </w:rPr>
                            </w:pPr>
                            <w:r>
                              <w:rPr>
                                <w:color w:val="000000" w:themeColor="text1"/>
                                <w:lang w:val="el-GR"/>
                              </w:rPr>
                              <w:t>21/02/2017</w:t>
                            </w:r>
                          </w:p>
                          <w:p w:rsidR="006678B8" w:rsidRPr="00EF7D77" w:rsidRDefault="006678B8" w:rsidP="00FD7188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lang w:val="el-GR"/>
                              </w:rPr>
                            </w:pPr>
                            <w:r w:rsidRPr="00DC62AC">
                              <w:fldChar w:fldCharType="begin"/>
                            </w:r>
                            <w:r w:rsidRPr="00EF7D77">
                              <w:rPr>
                                <w:lang w:val="el-GR"/>
                              </w:rPr>
                              <w:instrText xml:space="preserve"> </w:instrText>
                            </w:r>
                            <w:r w:rsidRPr="00DC62AC">
                              <w:instrText>PAGE</w:instrText>
                            </w:r>
                            <w:r w:rsidRPr="00EF7D77">
                              <w:rPr>
                                <w:lang w:val="el-GR"/>
                              </w:rPr>
                              <w:instrText xml:space="preserve">   \* </w:instrText>
                            </w:r>
                            <w:r w:rsidRPr="00DC62AC">
                              <w:instrText>MERGEFORMAT</w:instrText>
                            </w:r>
                            <w:r w:rsidRPr="00EF7D77">
                              <w:rPr>
                                <w:lang w:val="el-GR"/>
                              </w:rPr>
                              <w:instrText xml:space="preserve"> </w:instrText>
                            </w:r>
                            <w:r w:rsidRPr="00DC62AC">
                              <w:fldChar w:fldCharType="separate"/>
                            </w:r>
                            <w:r w:rsidR="00D00737" w:rsidRPr="00D00737">
                              <w:rPr>
                                <w:noProof/>
                                <w:lang w:val="el-GR"/>
                              </w:rPr>
                              <w:t>2</w:t>
                            </w:r>
                            <w:r w:rsidRPr="00DC62AC">
                              <w:rPr>
                                <w:noProof/>
                              </w:rPr>
                              <w:fldChar w:fldCharType="end"/>
                            </w:r>
                            <w:r w:rsidRPr="00EF7D77">
                              <w:rPr>
                                <w:noProof/>
                                <w:lang w:val="el-GR"/>
                              </w:rPr>
                              <w:t>/</w:t>
                            </w:r>
                            <w:r w:rsidRPr="00DC62AC">
                              <w:rPr>
                                <w:noProof/>
                              </w:rPr>
                              <w:fldChar w:fldCharType="begin"/>
                            </w:r>
                            <w:r w:rsidRPr="00EF7D77">
                              <w:rPr>
                                <w:noProof/>
                                <w:lang w:val="el-GR"/>
                              </w:rPr>
                              <w:instrText xml:space="preserve"> </w:instrText>
                            </w:r>
                            <w:r w:rsidRPr="00DC62AC">
                              <w:rPr>
                                <w:noProof/>
                              </w:rPr>
                              <w:instrText>NUMPAGES</w:instrText>
                            </w:r>
                            <w:r w:rsidRPr="00EF7D77">
                              <w:rPr>
                                <w:noProof/>
                                <w:lang w:val="el-GR"/>
                              </w:rPr>
                              <w:instrText xml:space="preserve">   \* </w:instrText>
                            </w:r>
                            <w:r w:rsidRPr="00DC62AC">
                              <w:rPr>
                                <w:noProof/>
                              </w:rPr>
                              <w:instrText>MERGEFORMAT</w:instrText>
                            </w:r>
                            <w:r w:rsidRPr="00EF7D77">
                              <w:rPr>
                                <w:noProof/>
                                <w:lang w:val="el-GR"/>
                              </w:rPr>
                              <w:instrText xml:space="preserve"> </w:instrText>
                            </w:r>
                            <w:r w:rsidRPr="00DC62AC">
                              <w:rPr>
                                <w:noProof/>
                              </w:rPr>
                              <w:fldChar w:fldCharType="separate"/>
                            </w:r>
                            <w:r w:rsidR="00D00737" w:rsidRPr="00D00737">
                              <w:rPr>
                                <w:noProof/>
                                <w:lang w:val="el-GR"/>
                              </w:rPr>
                              <w:t>2</w:t>
                            </w:r>
                            <w:r w:rsidRPr="00DC62AC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c>
                      </w:tr>
                      <w:tr w:rsidR="006678B8" w:rsidRPr="003E453A" w:rsidTr="00E035F8">
                        <w:trPr>
                          <w:trHeight w:val="2098"/>
                        </w:trPr>
                        <w:tc>
                          <w:tcPr>
                            <w:tcW w:w="6634" w:type="dxa"/>
                            <w:tcMar>
                              <w:top w:w="170" w:type="dxa"/>
                            </w:tcMar>
                          </w:tcPr>
                          <w:p w:rsidR="006678B8" w:rsidRPr="00EF7D77" w:rsidRDefault="006678B8" w:rsidP="00FD7188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Mar>
                              <w:top w:w="170" w:type="dxa"/>
                            </w:tcMar>
                          </w:tcPr>
                          <w:p w:rsidR="006678B8" w:rsidRPr="00EF7D77" w:rsidRDefault="006678B8" w:rsidP="00FD7188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b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2787" w:type="dxa"/>
                            <w:tcMar>
                              <w:top w:w="170" w:type="dxa"/>
                            </w:tcMar>
                          </w:tcPr>
                          <w:p w:rsidR="006678B8" w:rsidRPr="00EF7D77" w:rsidRDefault="006678B8" w:rsidP="00FD7188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lang w:val="el-GR"/>
                              </w:rPr>
                            </w:pPr>
                          </w:p>
                        </w:tc>
                      </w:tr>
                      <w:tr w:rsidR="006678B8" w:rsidRPr="003E453A" w:rsidTr="00E035F8">
                        <w:trPr>
                          <w:trHeight w:val="2098"/>
                        </w:trPr>
                        <w:tc>
                          <w:tcPr>
                            <w:tcW w:w="6634" w:type="dxa"/>
                            <w:tcMar>
                              <w:top w:w="170" w:type="dxa"/>
                            </w:tcMar>
                          </w:tcPr>
                          <w:p w:rsidR="006678B8" w:rsidRPr="00EF7D77" w:rsidRDefault="006678B8" w:rsidP="00FD7188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Mar>
                              <w:top w:w="170" w:type="dxa"/>
                            </w:tcMar>
                          </w:tcPr>
                          <w:p w:rsidR="006678B8" w:rsidRPr="00EF7D77" w:rsidRDefault="006678B8" w:rsidP="00FD7188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b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2787" w:type="dxa"/>
                            <w:tcMar>
                              <w:top w:w="170" w:type="dxa"/>
                            </w:tcMar>
                          </w:tcPr>
                          <w:p w:rsidR="006678B8" w:rsidRPr="00EF7D77" w:rsidRDefault="006678B8" w:rsidP="00FD7188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lang w:val="el-GR"/>
                              </w:rPr>
                            </w:pPr>
                          </w:p>
                        </w:tc>
                      </w:tr>
                      <w:tr w:rsidR="006678B8" w:rsidRPr="003E453A" w:rsidTr="00E035F8">
                        <w:trPr>
                          <w:trHeight w:val="2098"/>
                        </w:trPr>
                        <w:tc>
                          <w:tcPr>
                            <w:tcW w:w="6634" w:type="dxa"/>
                            <w:tcMar>
                              <w:top w:w="170" w:type="dxa"/>
                            </w:tcMar>
                          </w:tcPr>
                          <w:p w:rsidR="006678B8" w:rsidRPr="00EF7D77" w:rsidRDefault="006678B8" w:rsidP="00FD7188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Mar>
                              <w:top w:w="170" w:type="dxa"/>
                            </w:tcMar>
                          </w:tcPr>
                          <w:p w:rsidR="006678B8" w:rsidRPr="00EF7D77" w:rsidRDefault="006678B8" w:rsidP="00FD7188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b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2787" w:type="dxa"/>
                            <w:tcMar>
                              <w:top w:w="170" w:type="dxa"/>
                            </w:tcMar>
                          </w:tcPr>
                          <w:p w:rsidR="006678B8" w:rsidRPr="00EF7D77" w:rsidRDefault="006678B8" w:rsidP="00FD7188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lang w:val="el-GR"/>
                              </w:rPr>
                            </w:pPr>
                          </w:p>
                        </w:tc>
                      </w:tr>
                    </w:tbl>
                    <w:p w:rsidR="006678B8" w:rsidRPr="0037413E" w:rsidRDefault="006678B8" w:rsidP="006678B8">
                      <w:pPr>
                        <w:rPr>
                          <w:sz w:val="13"/>
                          <w:szCs w:val="13"/>
                          <w:lang w:val="el-GR"/>
                        </w:rPr>
                      </w:pPr>
                    </w:p>
                  </w:txbxContent>
                </v:textbox>
              </v:shape>
              <v:line id="Straight Connector 341" o:spid="_x0000_s1028" style="position:absolute;visibility:visible;mso-wrap-style:square" from="-4,1179" to="60289,1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8TksIAAADaAAAADwAAAGRycy9kb3ducmV2LnhtbESPT4vCMBTE78J+h/AWvMia6sE/1SiL&#10;ICh40Qp7fTSvad3mpTTR1m9vhIU9DjPzG2a97W0tHtT6yrGCyTgBQZw7XbFRcM32XwsQPiBrrB2T&#10;gid52G4+BmtMtev4TI9LMCJC2KeooAyhSaX0eUkW/dg1xNErXGsxRNkaqVvsItzWcpokM2mx4rhQ&#10;YkO7kvLfy90qKLLRbf5cno7JjJfnn8LsyHSVUsPP/nsFIlAf/sN/7YNWMIf3lXgD5O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x8TksIAAADaAAAADwAAAAAAAAAAAAAA&#10;AAChAgAAZHJzL2Rvd25yZXYueG1sUEsFBgAAAAAEAAQA+QAAAJADAAAAAA==&#10;" strokecolor="gray" strokeweight=".5pt">
                <v:stroke joinstyle="miter"/>
              </v:line>
              <w10:wrap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8D1" w:rsidRDefault="00DA48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23E" w:rsidRDefault="006D223E" w:rsidP="006678B8">
      <w:r>
        <w:separator/>
      </w:r>
    </w:p>
  </w:footnote>
  <w:footnote w:type="continuationSeparator" w:id="0">
    <w:p w:rsidR="006D223E" w:rsidRDefault="006D223E" w:rsidP="00667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8D1" w:rsidRDefault="00DA48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8D1" w:rsidRDefault="00DA48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8D1" w:rsidRDefault="00DA48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07689"/>
    <w:multiLevelType w:val="hybridMultilevel"/>
    <w:tmpl w:val="8272F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A4C12"/>
    <w:multiLevelType w:val="hybridMultilevel"/>
    <w:tmpl w:val="26A615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90443"/>
    <w:multiLevelType w:val="hybridMultilevel"/>
    <w:tmpl w:val="1F9E4E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94B21"/>
    <w:multiLevelType w:val="hybridMultilevel"/>
    <w:tmpl w:val="28AA5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1248D"/>
    <w:multiLevelType w:val="hybridMultilevel"/>
    <w:tmpl w:val="1F9E4E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E5DE8"/>
    <w:multiLevelType w:val="hybridMultilevel"/>
    <w:tmpl w:val="61FC5780"/>
    <w:lvl w:ilvl="0" w:tplc="2884C9B8">
      <w:start w:val="1"/>
      <w:numFmt w:val="decimal"/>
      <w:pStyle w:val="TitlemasterABBspecs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41029"/>
    <w:multiLevelType w:val="hybridMultilevel"/>
    <w:tmpl w:val="1F9E4E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E1"/>
    <w:rsid w:val="00001580"/>
    <w:rsid w:val="00004FEC"/>
    <w:rsid w:val="00017C69"/>
    <w:rsid w:val="00063DD3"/>
    <w:rsid w:val="00067516"/>
    <w:rsid w:val="00072523"/>
    <w:rsid w:val="00094892"/>
    <w:rsid w:val="00095C54"/>
    <w:rsid w:val="000C7F28"/>
    <w:rsid w:val="000D123B"/>
    <w:rsid w:val="000D7982"/>
    <w:rsid w:val="000D7DB0"/>
    <w:rsid w:val="000F05FB"/>
    <w:rsid w:val="000F4742"/>
    <w:rsid w:val="001079D5"/>
    <w:rsid w:val="00114D03"/>
    <w:rsid w:val="0011514F"/>
    <w:rsid w:val="00135B26"/>
    <w:rsid w:val="00145431"/>
    <w:rsid w:val="00146914"/>
    <w:rsid w:val="00150F6D"/>
    <w:rsid w:val="001549E9"/>
    <w:rsid w:val="0016546C"/>
    <w:rsid w:val="00170DAC"/>
    <w:rsid w:val="00170E49"/>
    <w:rsid w:val="0017322D"/>
    <w:rsid w:val="001936CE"/>
    <w:rsid w:val="0019520D"/>
    <w:rsid w:val="001A1C8E"/>
    <w:rsid w:val="001A37DA"/>
    <w:rsid w:val="001A5CEF"/>
    <w:rsid w:val="001C4B65"/>
    <w:rsid w:val="001D6771"/>
    <w:rsid w:val="001D71E9"/>
    <w:rsid w:val="001D7A55"/>
    <w:rsid w:val="00204BE1"/>
    <w:rsid w:val="00206E9F"/>
    <w:rsid w:val="002137D6"/>
    <w:rsid w:val="00214674"/>
    <w:rsid w:val="00230152"/>
    <w:rsid w:val="00246EEC"/>
    <w:rsid w:val="00252E98"/>
    <w:rsid w:val="002555D6"/>
    <w:rsid w:val="00255DE2"/>
    <w:rsid w:val="00257138"/>
    <w:rsid w:val="00261E36"/>
    <w:rsid w:val="00267F17"/>
    <w:rsid w:val="0028637F"/>
    <w:rsid w:val="002A2980"/>
    <w:rsid w:val="002B7470"/>
    <w:rsid w:val="002E05F3"/>
    <w:rsid w:val="002E25E9"/>
    <w:rsid w:val="002E7D6A"/>
    <w:rsid w:val="002F18B3"/>
    <w:rsid w:val="003243AA"/>
    <w:rsid w:val="0034489D"/>
    <w:rsid w:val="00364C0C"/>
    <w:rsid w:val="003A397B"/>
    <w:rsid w:val="003B72BD"/>
    <w:rsid w:val="003E453A"/>
    <w:rsid w:val="00401AA1"/>
    <w:rsid w:val="00422688"/>
    <w:rsid w:val="00431190"/>
    <w:rsid w:val="00446315"/>
    <w:rsid w:val="00487C09"/>
    <w:rsid w:val="00491B56"/>
    <w:rsid w:val="004B4117"/>
    <w:rsid w:val="004D76F6"/>
    <w:rsid w:val="004F440D"/>
    <w:rsid w:val="00503882"/>
    <w:rsid w:val="00505CD9"/>
    <w:rsid w:val="005179D1"/>
    <w:rsid w:val="005279E5"/>
    <w:rsid w:val="005428B8"/>
    <w:rsid w:val="005639FC"/>
    <w:rsid w:val="00566DCB"/>
    <w:rsid w:val="00570070"/>
    <w:rsid w:val="00580417"/>
    <w:rsid w:val="005811A6"/>
    <w:rsid w:val="0058146B"/>
    <w:rsid w:val="00583AE0"/>
    <w:rsid w:val="0059526D"/>
    <w:rsid w:val="005A7E35"/>
    <w:rsid w:val="005B6641"/>
    <w:rsid w:val="005B7BC0"/>
    <w:rsid w:val="005D36B4"/>
    <w:rsid w:val="005E28EE"/>
    <w:rsid w:val="005F321E"/>
    <w:rsid w:val="005F72E2"/>
    <w:rsid w:val="006036F2"/>
    <w:rsid w:val="00606DBC"/>
    <w:rsid w:val="00614B0A"/>
    <w:rsid w:val="00615D44"/>
    <w:rsid w:val="00627991"/>
    <w:rsid w:val="00631DF6"/>
    <w:rsid w:val="00635025"/>
    <w:rsid w:val="00636FD3"/>
    <w:rsid w:val="00642473"/>
    <w:rsid w:val="00642AFF"/>
    <w:rsid w:val="00645533"/>
    <w:rsid w:val="0065679B"/>
    <w:rsid w:val="00664942"/>
    <w:rsid w:val="006678B8"/>
    <w:rsid w:val="00673B9B"/>
    <w:rsid w:val="00674863"/>
    <w:rsid w:val="00690C6E"/>
    <w:rsid w:val="006A7654"/>
    <w:rsid w:val="006A7930"/>
    <w:rsid w:val="006B436C"/>
    <w:rsid w:val="006B6EA7"/>
    <w:rsid w:val="006D179B"/>
    <w:rsid w:val="006D223E"/>
    <w:rsid w:val="006F4477"/>
    <w:rsid w:val="006F60D4"/>
    <w:rsid w:val="006F7078"/>
    <w:rsid w:val="00704E92"/>
    <w:rsid w:val="007371DE"/>
    <w:rsid w:val="00743485"/>
    <w:rsid w:val="007512E9"/>
    <w:rsid w:val="007740B3"/>
    <w:rsid w:val="007A60BE"/>
    <w:rsid w:val="007A79E5"/>
    <w:rsid w:val="007B18B8"/>
    <w:rsid w:val="007B23F0"/>
    <w:rsid w:val="007C4CB4"/>
    <w:rsid w:val="007C542B"/>
    <w:rsid w:val="007D0D91"/>
    <w:rsid w:val="007D350B"/>
    <w:rsid w:val="007E3709"/>
    <w:rsid w:val="00801ECD"/>
    <w:rsid w:val="00805716"/>
    <w:rsid w:val="008119C1"/>
    <w:rsid w:val="00813C75"/>
    <w:rsid w:val="008202C0"/>
    <w:rsid w:val="0083183A"/>
    <w:rsid w:val="008369B6"/>
    <w:rsid w:val="00860756"/>
    <w:rsid w:val="0087140A"/>
    <w:rsid w:val="00884E94"/>
    <w:rsid w:val="0088583C"/>
    <w:rsid w:val="008A4C14"/>
    <w:rsid w:val="008C26F7"/>
    <w:rsid w:val="008C4852"/>
    <w:rsid w:val="008C65E7"/>
    <w:rsid w:val="008D097A"/>
    <w:rsid w:val="008D0F9E"/>
    <w:rsid w:val="008D1DD7"/>
    <w:rsid w:val="008D56D5"/>
    <w:rsid w:val="008F349F"/>
    <w:rsid w:val="008F5EE8"/>
    <w:rsid w:val="00906547"/>
    <w:rsid w:val="00907FA6"/>
    <w:rsid w:val="00921769"/>
    <w:rsid w:val="00932264"/>
    <w:rsid w:val="00946394"/>
    <w:rsid w:val="00951A18"/>
    <w:rsid w:val="00954574"/>
    <w:rsid w:val="0096280C"/>
    <w:rsid w:val="00967954"/>
    <w:rsid w:val="009734A1"/>
    <w:rsid w:val="00997877"/>
    <w:rsid w:val="009A2471"/>
    <w:rsid w:val="009A2C91"/>
    <w:rsid w:val="009B011A"/>
    <w:rsid w:val="009B64E1"/>
    <w:rsid w:val="00A03B03"/>
    <w:rsid w:val="00A063E8"/>
    <w:rsid w:val="00A260E3"/>
    <w:rsid w:val="00A3267E"/>
    <w:rsid w:val="00A4164A"/>
    <w:rsid w:val="00A4432A"/>
    <w:rsid w:val="00A458F9"/>
    <w:rsid w:val="00A4679E"/>
    <w:rsid w:val="00A732CA"/>
    <w:rsid w:val="00A758B7"/>
    <w:rsid w:val="00A81148"/>
    <w:rsid w:val="00A914E8"/>
    <w:rsid w:val="00A92503"/>
    <w:rsid w:val="00A940E9"/>
    <w:rsid w:val="00AB3F2E"/>
    <w:rsid w:val="00AB5C51"/>
    <w:rsid w:val="00AD2E39"/>
    <w:rsid w:val="00AD6817"/>
    <w:rsid w:val="00AD6BA7"/>
    <w:rsid w:val="00AE2039"/>
    <w:rsid w:val="00AE44F1"/>
    <w:rsid w:val="00AF2313"/>
    <w:rsid w:val="00AF5D86"/>
    <w:rsid w:val="00B00520"/>
    <w:rsid w:val="00B00976"/>
    <w:rsid w:val="00B26192"/>
    <w:rsid w:val="00B26F8F"/>
    <w:rsid w:val="00B363D9"/>
    <w:rsid w:val="00B54005"/>
    <w:rsid w:val="00B60399"/>
    <w:rsid w:val="00B67B3D"/>
    <w:rsid w:val="00B73875"/>
    <w:rsid w:val="00B86FC0"/>
    <w:rsid w:val="00B9139D"/>
    <w:rsid w:val="00B93900"/>
    <w:rsid w:val="00B979EB"/>
    <w:rsid w:val="00BC45B6"/>
    <w:rsid w:val="00BD3416"/>
    <w:rsid w:val="00BF1841"/>
    <w:rsid w:val="00BF50DA"/>
    <w:rsid w:val="00C12072"/>
    <w:rsid w:val="00C20E22"/>
    <w:rsid w:val="00C24B55"/>
    <w:rsid w:val="00C34EA9"/>
    <w:rsid w:val="00C510DF"/>
    <w:rsid w:val="00C52AF4"/>
    <w:rsid w:val="00C6018A"/>
    <w:rsid w:val="00C6232D"/>
    <w:rsid w:val="00C83740"/>
    <w:rsid w:val="00C97EC2"/>
    <w:rsid w:val="00CC6921"/>
    <w:rsid w:val="00CC7DE1"/>
    <w:rsid w:val="00CD196B"/>
    <w:rsid w:val="00CD648A"/>
    <w:rsid w:val="00CF0070"/>
    <w:rsid w:val="00D000FC"/>
    <w:rsid w:val="00D00737"/>
    <w:rsid w:val="00D07345"/>
    <w:rsid w:val="00D169BD"/>
    <w:rsid w:val="00D25F4B"/>
    <w:rsid w:val="00D56BE8"/>
    <w:rsid w:val="00D57902"/>
    <w:rsid w:val="00D64B63"/>
    <w:rsid w:val="00D6597F"/>
    <w:rsid w:val="00D67D7B"/>
    <w:rsid w:val="00D730EF"/>
    <w:rsid w:val="00D74822"/>
    <w:rsid w:val="00D7703F"/>
    <w:rsid w:val="00D84D96"/>
    <w:rsid w:val="00D86463"/>
    <w:rsid w:val="00DA48D1"/>
    <w:rsid w:val="00DA5078"/>
    <w:rsid w:val="00DD1979"/>
    <w:rsid w:val="00DD43F7"/>
    <w:rsid w:val="00DD5D59"/>
    <w:rsid w:val="00DE357B"/>
    <w:rsid w:val="00DF16F4"/>
    <w:rsid w:val="00E12080"/>
    <w:rsid w:val="00E1604E"/>
    <w:rsid w:val="00E47C03"/>
    <w:rsid w:val="00E50595"/>
    <w:rsid w:val="00E67087"/>
    <w:rsid w:val="00E94218"/>
    <w:rsid w:val="00E947E2"/>
    <w:rsid w:val="00EA719E"/>
    <w:rsid w:val="00EC3DEF"/>
    <w:rsid w:val="00EC55D3"/>
    <w:rsid w:val="00EF02AE"/>
    <w:rsid w:val="00F04DF9"/>
    <w:rsid w:val="00F23F88"/>
    <w:rsid w:val="00F24D29"/>
    <w:rsid w:val="00F64E5C"/>
    <w:rsid w:val="00F83267"/>
    <w:rsid w:val="00F841B9"/>
    <w:rsid w:val="00FA2791"/>
    <w:rsid w:val="00FB052B"/>
    <w:rsid w:val="00FB2023"/>
    <w:rsid w:val="00FC2F4E"/>
    <w:rsid w:val="00FC3938"/>
    <w:rsid w:val="00FD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801A4E32-82CD-4F48-9269-827D3A08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6F7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  <w:u w:val="single"/>
      <w:lang w:val="el-GR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  <w:sz w:val="20"/>
      <w:u w:val="single"/>
      <w:lang w:val="el-G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E7D6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masterABBspecs">
    <w:name w:val="Title master (ABB specs)"/>
    <w:basedOn w:val="Normal"/>
    <w:qFormat/>
    <w:rsid w:val="002E7D6A"/>
    <w:pPr>
      <w:numPr>
        <w:numId w:val="4"/>
      </w:numPr>
      <w:jc w:val="both"/>
    </w:pPr>
    <w:rPr>
      <w:rFonts w:ascii="Arial" w:hAnsi="Arial" w:cs="Arial"/>
      <w:lang w:val="el-GR"/>
    </w:rPr>
  </w:style>
  <w:style w:type="paragraph" w:styleId="TOCHeading">
    <w:name w:val="TOC Heading"/>
    <w:basedOn w:val="Heading1"/>
    <w:next w:val="Normal"/>
    <w:uiPriority w:val="39"/>
    <w:unhideWhenUsed/>
    <w:qFormat/>
    <w:rsid w:val="002E7D6A"/>
    <w:pPr>
      <w:keepLines/>
      <w:spacing w:before="240" w:line="259" w:lineRule="auto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  <w:u w:val="none"/>
      <w:lang w:val="en-US"/>
    </w:rPr>
  </w:style>
  <w:style w:type="paragraph" w:styleId="TOC1">
    <w:name w:val="toc 1"/>
    <w:basedOn w:val="Normal"/>
    <w:next w:val="Normal"/>
    <w:autoRedefine/>
    <w:uiPriority w:val="39"/>
    <w:rsid w:val="002E7D6A"/>
    <w:pPr>
      <w:spacing w:before="360" w:after="360"/>
    </w:pPr>
    <w:rPr>
      <w:rFonts w:ascii="Calibri" w:hAnsi="Calibri" w:cs="Calibri"/>
      <w:b/>
      <w:bCs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rsid w:val="002E7D6A"/>
    <w:rPr>
      <w:rFonts w:ascii="Calibri" w:hAnsi="Calibri" w:cs="Calibri"/>
      <w:b/>
      <w:bCs/>
      <w:smallCaps/>
      <w:sz w:val="22"/>
      <w:szCs w:val="22"/>
    </w:rPr>
  </w:style>
  <w:style w:type="character" w:styleId="Hyperlink">
    <w:name w:val="Hyperlink"/>
    <w:uiPriority w:val="99"/>
    <w:unhideWhenUsed/>
    <w:rsid w:val="002E7D6A"/>
    <w:rPr>
      <w:color w:val="0563C1"/>
      <w:u w:val="single"/>
    </w:rPr>
  </w:style>
  <w:style w:type="character" w:customStyle="1" w:styleId="Heading3Char">
    <w:name w:val="Heading 3 Char"/>
    <w:link w:val="Heading3"/>
    <w:semiHidden/>
    <w:rsid w:val="002E7D6A"/>
    <w:rPr>
      <w:rFonts w:ascii="Calibri Light" w:eastAsia="Times New Roman" w:hAnsi="Calibri Light" w:cs="Times New Roman"/>
      <w:b/>
      <w:bCs/>
      <w:sz w:val="26"/>
      <w:szCs w:val="26"/>
      <w:lang w:val="en-GB" w:eastAsia="en-US"/>
    </w:rPr>
  </w:style>
  <w:style w:type="paragraph" w:styleId="TOC3">
    <w:name w:val="toc 3"/>
    <w:basedOn w:val="Normal"/>
    <w:next w:val="Normal"/>
    <w:autoRedefine/>
    <w:uiPriority w:val="39"/>
    <w:rsid w:val="002E7D6A"/>
    <w:rPr>
      <w:rFonts w:ascii="Calibri" w:hAnsi="Calibri" w:cs="Calibri"/>
      <w:smallCaps/>
      <w:sz w:val="22"/>
      <w:szCs w:val="22"/>
    </w:rPr>
  </w:style>
  <w:style w:type="paragraph" w:styleId="TOC4">
    <w:name w:val="toc 4"/>
    <w:basedOn w:val="Normal"/>
    <w:next w:val="Normal"/>
    <w:autoRedefine/>
    <w:rsid w:val="002E7D6A"/>
    <w:rPr>
      <w:rFonts w:ascii="Calibri" w:hAnsi="Calibri" w:cs="Calibri"/>
      <w:sz w:val="22"/>
      <w:szCs w:val="22"/>
    </w:rPr>
  </w:style>
  <w:style w:type="paragraph" w:styleId="TOC5">
    <w:name w:val="toc 5"/>
    <w:basedOn w:val="Normal"/>
    <w:next w:val="Normal"/>
    <w:autoRedefine/>
    <w:rsid w:val="002E7D6A"/>
    <w:rPr>
      <w:rFonts w:ascii="Calibri" w:hAnsi="Calibri" w:cs="Calibri"/>
      <w:sz w:val="22"/>
      <w:szCs w:val="22"/>
    </w:rPr>
  </w:style>
  <w:style w:type="paragraph" w:styleId="TOC6">
    <w:name w:val="toc 6"/>
    <w:basedOn w:val="Normal"/>
    <w:next w:val="Normal"/>
    <w:autoRedefine/>
    <w:rsid w:val="002E7D6A"/>
    <w:rPr>
      <w:rFonts w:ascii="Calibri" w:hAnsi="Calibri" w:cs="Calibri"/>
      <w:sz w:val="22"/>
      <w:szCs w:val="22"/>
    </w:rPr>
  </w:style>
  <w:style w:type="paragraph" w:styleId="TOC7">
    <w:name w:val="toc 7"/>
    <w:basedOn w:val="Normal"/>
    <w:next w:val="Normal"/>
    <w:autoRedefine/>
    <w:rsid w:val="002E7D6A"/>
    <w:rPr>
      <w:rFonts w:ascii="Calibri" w:hAnsi="Calibri" w:cs="Calibri"/>
      <w:sz w:val="22"/>
      <w:szCs w:val="22"/>
    </w:rPr>
  </w:style>
  <w:style w:type="paragraph" w:styleId="TOC8">
    <w:name w:val="toc 8"/>
    <w:basedOn w:val="Normal"/>
    <w:next w:val="Normal"/>
    <w:autoRedefine/>
    <w:rsid w:val="002E7D6A"/>
    <w:rPr>
      <w:rFonts w:ascii="Calibri" w:hAnsi="Calibri" w:cs="Calibri"/>
      <w:sz w:val="22"/>
      <w:szCs w:val="22"/>
    </w:rPr>
  </w:style>
  <w:style w:type="paragraph" w:styleId="TOC9">
    <w:name w:val="toc 9"/>
    <w:basedOn w:val="Normal"/>
    <w:next w:val="Normal"/>
    <w:autoRedefine/>
    <w:rsid w:val="002E7D6A"/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rsid w:val="008C2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78B8"/>
    <w:pPr>
      <w:ind w:left="720"/>
      <w:contextualSpacing/>
    </w:pPr>
  </w:style>
  <w:style w:type="paragraph" w:styleId="Header">
    <w:name w:val="header"/>
    <w:basedOn w:val="Normal"/>
    <w:link w:val="HeaderChar"/>
    <w:rsid w:val="00667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678B8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667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678B8"/>
    <w:rPr>
      <w:sz w:val="24"/>
      <w:szCs w:val="24"/>
      <w:lang w:val="en-GB"/>
    </w:rPr>
  </w:style>
  <w:style w:type="paragraph" w:customStyle="1" w:styleId="SenderInformation">
    <w:name w:val="Sender Information"/>
    <w:basedOn w:val="Normal"/>
    <w:uiPriority w:val="99"/>
    <w:qFormat/>
    <w:rsid w:val="006678B8"/>
    <w:pPr>
      <w:spacing w:after="80" w:line="160" w:lineRule="exact"/>
    </w:pPr>
    <w:rPr>
      <w:rFonts w:ascii="Arial" w:eastAsia="Arial" w:hAnsi="Arial"/>
      <w:sz w:val="13"/>
      <w:szCs w:val="13"/>
      <w:lang w:val="en-US"/>
    </w:rPr>
  </w:style>
  <w:style w:type="paragraph" w:styleId="BalloonText">
    <w:name w:val="Balloon Text"/>
    <w:basedOn w:val="Normal"/>
    <w:link w:val="BalloonTextChar"/>
    <w:rsid w:val="004F44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F440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FBDB9-3A02-47CC-9CA8-06D891133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Τεχνική προδιαγραφή ενδεικτικών λυχνιών ΑΒΒ Ε219-Ε229</vt:lpstr>
    </vt:vector>
  </TitlesOfParts>
  <Company>ABB</Company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Τεχνική προδιαγραφή ενδεικτικών λυχνιών ΑΒΒ Ε219-Ε229</dc:title>
  <dc:subject/>
  <dc:creator>ChristodoulouC</dc:creator>
  <cp:keywords/>
  <dc:description/>
  <cp:lastModifiedBy>Ioanna Dimou</cp:lastModifiedBy>
  <cp:revision>3</cp:revision>
  <cp:lastPrinted>2017-02-22T12:22:00Z</cp:lastPrinted>
  <dcterms:created xsi:type="dcterms:W3CDTF">2017-10-16T10:34:00Z</dcterms:created>
  <dcterms:modified xsi:type="dcterms:W3CDTF">2017-10-16T10:45:00Z</dcterms:modified>
</cp:coreProperties>
</file>